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F6" w:rsidRPr="00344312" w:rsidRDefault="00425CF6" w:rsidP="00425CF6">
      <w:pPr>
        <w:jc w:val="center"/>
        <w:rPr>
          <w:rFonts w:ascii="Gotham Medium" w:hAnsi="Gotham Medium"/>
          <w:sz w:val="28"/>
        </w:rPr>
      </w:pPr>
      <w:r w:rsidRPr="00344312">
        <w:rPr>
          <w:rFonts w:ascii="Gotham Medium" w:hAnsi="Gotham Medium"/>
          <w:sz w:val="28"/>
        </w:rPr>
        <w:t>MANUAL DE CONCERTACION Y VINCULACION LABORAL PARA PERSONAS CON DISCAPACIDAD Y ADULTO MAYOR</w:t>
      </w:r>
    </w:p>
    <w:p w:rsidR="00425CF6" w:rsidRDefault="00425CF6" w:rsidP="0096753E">
      <w:pPr>
        <w:jc w:val="both"/>
        <w:rPr>
          <w:rFonts w:ascii="Gotham Light" w:hAnsi="Gotham Light"/>
        </w:rPr>
      </w:pPr>
    </w:p>
    <w:p w:rsidR="00E07230" w:rsidRPr="003270CC" w:rsidRDefault="00AB42BB" w:rsidP="0096753E">
      <w:pPr>
        <w:jc w:val="both"/>
        <w:rPr>
          <w:rFonts w:ascii="Gotham Light" w:hAnsi="Gotham Light"/>
        </w:rPr>
      </w:pPr>
      <w:r w:rsidRPr="003270CC">
        <w:rPr>
          <w:rFonts w:ascii="Gotham Light" w:hAnsi="Gotham Light"/>
        </w:rPr>
        <w:t xml:space="preserve">El presenta manual tiene como objetivo dar a </w:t>
      </w:r>
      <w:r w:rsidR="0096753E" w:rsidRPr="003270CC">
        <w:rPr>
          <w:rFonts w:ascii="Gotham Light" w:hAnsi="Gotham Light"/>
        </w:rPr>
        <w:t>conocer</w:t>
      </w:r>
      <w:r w:rsidRPr="003270CC">
        <w:rPr>
          <w:rFonts w:ascii="Gotham Light" w:hAnsi="Gotham Light"/>
        </w:rPr>
        <w:t xml:space="preserve"> los procedimientos </w:t>
      </w:r>
      <w:r w:rsidR="0096753E" w:rsidRPr="003270CC">
        <w:rPr>
          <w:rFonts w:ascii="Gotham Light" w:hAnsi="Gotham Light"/>
        </w:rPr>
        <w:t xml:space="preserve">de </w:t>
      </w:r>
      <w:r w:rsidRPr="003270CC">
        <w:rPr>
          <w:rFonts w:ascii="Gotham Light" w:hAnsi="Gotham Light"/>
        </w:rPr>
        <w:t xml:space="preserve">inclusión laboral de personas con </w:t>
      </w:r>
      <w:r w:rsidR="0096753E" w:rsidRPr="003270CC">
        <w:rPr>
          <w:rFonts w:ascii="Gotham Light" w:hAnsi="Gotham Light"/>
        </w:rPr>
        <w:t>discapacidad</w:t>
      </w:r>
      <w:r w:rsidRPr="003270CC">
        <w:rPr>
          <w:rFonts w:ascii="Gotham Light" w:hAnsi="Gotham Light"/>
        </w:rPr>
        <w:t xml:space="preserve"> y adultos mayores, mediante la unificación de procesos</w:t>
      </w:r>
      <w:r w:rsidR="0096753E" w:rsidRPr="003270CC">
        <w:rPr>
          <w:rFonts w:ascii="Gotham Light" w:hAnsi="Gotham Light"/>
        </w:rPr>
        <w:t xml:space="preserve"> de diversas instituciones, contando con apoyos en atención, capacitación, evaluación, canalización y seguimiento de manera integral al candidato, dando a conocer los beneficios no solo productivos que con lleva la contratación de dicho grupo a las empresas incluyentes</w:t>
      </w:r>
      <w:r w:rsidR="003270CC" w:rsidRPr="003270CC">
        <w:rPr>
          <w:rFonts w:ascii="Gotham Light" w:hAnsi="Gotham Light"/>
        </w:rPr>
        <w:t>.</w:t>
      </w:r>
    </w:p>
    <w:p w:rsidR="003270CC" w:rsidRPr="003270CC" w:rsidRDefault="003270CC" w:rsidP="0096753E">
      <w:pPr>
        <w:jc w:val="both"/>
        <w:rPr>
          <w:rFonts w:ascii="Gotham Light" w:hAnsi="Gotham Light"/>
        </w:rPr>
      </w:pPr>
    </w:p>
    <w:p w:rsidR="003270CC" w:rsidRPr="00083E0E" w:rsidRDefault="003270CC" w:rsidP="0096753E">
      <w:pPr>
        <w:jc w:val="both"/>
        <w:rPr>
          <w:rFonts w:ascii="Gotham Medium" w:hAnsi="Gotham Medium"/>
          <w:b/>
          <w:sz w:val="24"/>
        </w:rPr>
      </w:pPr>
      <w:r w:rsidRPr="00083E0E">
        <w:rPr>
          <w:rFonts w:ascii="Gotham Medium" w:hAnsi="Gotham Medium"/>
          <w:b/>
          <w:sz w:val="24"/>
        </w:rPr>
        <w:t>CONCERTACION LABORAL</w:t>
      </w:r>
    </w:p>
    <w:p w:rsidR="003270CC" w:rsidRDefault="003270CC" w:rsidP="003270CC">
      <w:pPr>
        <w:pStyle w:val="Prrafodelista"/>
        <w:numPr>
          <w:ilvl w:val="0"/>
          <w:numId w:val="2"/>
        </w:numPr>
        <w:jc w:val="both"/>
        <w:rPr>
          <w:rFonts w:ascii="Gotham Light" w:hAnsi="Gotham Light"/>
        </w:rPr>
      </w:pPr>
      <w:r w:rsidRPr="003270CC">
        <w:rPr>
          <w:rFonts w:ascii="Gotham Light" w:hAnsi="Gotham Light"/>
        </w:rPr>
        <w:t>El personal de Abriendo Espacios</w:t>
      </w:r>
      <w:r w:rsidR="00A3277B" w:rsidRPr="00EB65D7">
        <w:rPr>
          <w:rFonts w:ascii="Gotham Light" w:hAnsi="Gotham Light"/>
        </w:rPr>
        <w:t>, D</w:t>
      </w:r>
      <w:r w:rsidR="00DF3856" w:rsidRPr="00EB65D7">
        <w:rPr>
          <w:rFonts w:ascii="Gotham Light" w:hAnsi="Gotham Light"/>
        </w:rPr>
        <w:t>irección de Grupos Vulnerables o</w:t>
      </w:r>
      <w:r w:rsidR="00A3277B" w:rsidRPr="00EB65D7">
        <w:rPr>
          <w:rFonts w:ascii="Gotham Light" w:hAnsi="Gotham Light"/>
        </w:rPr>
        <w:t xml:space="preserve"> la Red de Discapacidad</w:t>
      </w:r>
      <w:r w:rsidRPr="00EB65D7">
        <w:rPr>
          <w:rFonts w:ascii="Gotham Light" w:hAnsi="Gotham Light"/>
        </w:rPr>
        <w:t xml:space="preserve"> entablara comunicación con áreas de Recursos Humanos de las empresas a fin de dar a conocer los programas, apoyos y capacitaciones con </w:t>
      </w:r>
      <w:r w:rsidRPr="003270CC">
        <w:rPr>
          <w:rFonts w:ascii="Gotham Light" w:hAnsi="Gotham Light"/>
        </w:rPr>
        <w:t>los que cuenta</w:t>
      </w:r>
      <w:r w:rsidR="00DF3856">
        <w:rPr>
          <w:rFonts w:ascii="Gotham Light" w:hAnsi="Gotham Light"/>
        </w:rPr>
        <w:t>n</w:t>
      </w:r>
      <w:r w:rsidRPr="003270CC">
        <w:rPr>
          <w:rFonts w:ascii="Gotham Light" w:hAnsi="Gotham Light"/>
        </w:rPr>
        <w:t xml:space="preserve"> para la inclusión laboral</w:t>
      </w:r>
      <w:r>
        <w:rPr>
          <w:rFonts w:ascii="Gotham Light" w:hAnsi="Gotham Light"/>
        </w:rPr>
        <w:t>.</w:t>
      </w:r>
    </w:p>
    <w:p w:rsidR="00283D71" w:rsidRDefault="00283D71" w:rsidP="00283D71">
      <w:pPr>
        <w:pStyle w:val="Prrafodelista"/>
        <w:jc w:val="both"/>
        <w:rPr>
          <w:rFonts w:ascii="Gotham Light" w:hAnsi="Gotham Light"/>
        </w:rPr>
      </w:pPr>
    </w:p>
    <w:p w:rsidR="003270CC" w:rsidRDefault="003270CC" w:rsidP="003270CC">
      <w:pPr>
        <w:pStyle w:val="Prrafodelista"/>
        <w:numPr>
          <w:ilvl w:val="0"/>
          <w:numId w:val="2"/>
        </w:numPr>
        <w:jc w:val="both"/>
        <w:rPr>
          <w:rFonts w:ascii="Gotham Light" w:hAnsi="Gotham Light"/>
        </w:rPr>
      </w:pPr>
      <w:r>
        <w:rPr>
          <w:rFonts w:ascii="Gotham Light" w:hAnsi="Gotham Light"/>
        </w:rPr>
        <w:t xml:space="preserve">Se concertará cita entre </w:t>
      </w:r>
      <w:r w:rsidRPr="00EB65D7">
        <w:rPr>
          <w:rFonts w:ascii="Gotham Light" w:hAnsi="Gotham Light"/>
        </w:rPr>
        <w:t xml:space="preserve">personal de </w:t>
      </w:r>
      <w:r w:rsidR="00DF3856" w:rsidRPr="00EB65D7">
        <w:rPr>
          <w:rFonts w:ascii="Gotham Light" w:hAnsi="Gotham Light"/>
        </w:rPr>
        <w:t>la áreas antes comentadas anteriormente</w:t>
      </w:r>
      <w:r w:rsidRPr="00EB65D7">
        <w:rPr>
          <w:rFonts w:ascii="Gotham Light" w:hAnsi="Gotham Light"/>
        </w:rPr>
        <w:t xml:space="preserve"> y </w:t>
      </w:r>
      <w:r>
        <w:rPr>
          <w:rFonts w:ascii="Gotham Light" w:hAnsi="Gotham Light"/>
        </w:rPr>
        <w:t>personal de la empresa</w:t>
      </w:r>
    </w:p>
    <w:p w:rsidR="00283D71" w:rsidRPr="00283D71" w:rsidRDefault="00283D71" w:rsidP="00283D71">
      <w:pPr>
        <w:pStyle w:val="Prrafodelista"/>
        <w:rPr>
          <w:rFonts w:ascii="Gotham Light" w:hAnsi="Gotham Light"/>
        </w:rPr>
      </w:pPr>
    </w:p>
    <w:p w:rsidR="00283D71" w:rsidRDefault="00283D71" w:rsidP="00283D71">
      <w:pPr>
        <w:pStyle w:val="Prrafodelista"/>
        <w:jc w:val="both"/>
        <w:rPr>
          <w:rFonts w:ascii="Gotham Light" w:hAnsi="Gotham Light"/>
        </w:rPr>
      </w:pPr>
    </w:p>
    <w:p w:rsidR="003270CC" w:rsidRDefault="003270CC" w:rsidP="003270CC">
      <w:pPr>
        <w:pStyle w:val="Prrafodelista"/>
        <w:numPr>
          <w:ilvl w:val="0"/>
          <w:numId w:val="2"/>
        </w:numPr>
        <w:jc w:val="both"/>
        <w:rPr>
          <w:rFonts w:ascii="Gotham Light" w:hAnsi="Gotham Light"/>
        </w:rPr>
      </w:pPr>
      <w:r>
        <w:rPr>
          <w:rFonts w:ascii="Gotham Light" w:hAnsi="Gotham Light"/>
        </w:rPr>
        <w:t>Se realiza la primera visita:</w:t>
      </w:r>
    </w:p>
    <w:p w:rsidR="003270CC" w:rsidRDefault="003270CC" w:rsidP="003270CC">
      <w:pPr>
        <w:pStyle w:val="Prrafodelista"/>
        <w:ind w:firstLine="135"/>
        <w:jc w:val="both"/>
        <w:rPr>
          <w:rFonts w:ascii="Gotham Light" w:hAnsi="Gotham Light"/>
        </w:rPr>
      </w:pPr>
      <w:r>
        <w:rPr>
          <w:rFonts w:ascii="Gotham Light" w:hAnsi="Gotham Light"/>
        </w:rPr>
        <w:t xml:space="preserve">3.1.- Se realiza la </w:t>
      </w:r>
      <w:r w:rsidR="00462A30">
        <w:rPr>
          <w:rFonts w:ascii="Gotham Light" w:hAnsi="Gotham Light"/>
        </w:rPr>
        <w:t>primera visita</w:t>
      </w:r>
      <w:r>
        <w:rPr>
          <w:rFonts w:ascii="Gotham Light" w:hAnsi="Gotham Light"/>
        </w:rPr>
        <w:t xml:space="preserve"> con el personal de R.H. de las empresas y se dan a conocer los aspectos generales del programa de inclusión laboral para adultos mayores y personas con discapacidad</w:t>
      </w:r>
    </w:p>
    <w:p w:rsidR="007C1985" w:rsidRDefault="007C1985" w:rsidP="003270CC">
      <w:pPr>
        <w:pStyle w:val="Prrafodelista"/>
        <w:ind w:firstLine="135"/>
        <w:jc w:val="both"/>
        <w:rPr>
          <w:rFonts w:ascii="Gotham Light" w:hAnsi="Gotham Light"/>
        </w:rPr>
      </w:pPr>
      <w:r>
        <w:rPr>
          <w:rFonts w:ascii="Gotham Light" w:hAnsi="Gotham Light"/>
        </w:rPr>
        <w:t>3.2.- Se dan a conocer cuales con los tipos de discapacidad</w:t>
      </w:r>
      <w:r w:rsidR="006D6BCD">
        <w:rPr>
          <w:rFonts w:ascii="Gotham Light" w:hAnsi="Gotham Light"/>
        </w:rPr>
        <w:t xml:space="preserve"> </w:t>
      </w:r>
      <w:r>
        <w:rPr>
          <w:rFonts w:ascii="Gotham Light" w:hAnsi="Gotham Light"/>
        </w:rPr>
        <w:t>que son atendidos</w:t>
      </w:r>
      <w:r w:rsidR="006D6BCD">
        <w:rPr>
          <w:rFonts w:ascii="Gotham Light" w:hAnsi="Gotham Light"/>
        </w:rPr>
        <w:t xml:space="preserve"> de manera continua para la integración laboral.</w:t>
      </w:r>
    </w:p>
    <w:p w:rsidR="006D6BCD" w:rsidRDefault="006D6BCD" w:rsidP="003270CC">
      <w:pPr>
        <w:pStyle w:val="Prrafodelista"/>
        <w:ind w:firstLine="135"/>
        <w:jc w:val="both"/>
        <w:rPr>
          <w:rFonts w:ascii="Gotham Light" w:hAnsi="Gotham Light"/>
        </w:rPr>
      </w:pPr>
      <w:r>
        <w:rPr>
          <w:rFonts w:ascii="Gotham Light" w:hAnsi="Gotham Light"/>
        </w:rPr>
        <w:t xml:space="preserve">3.3.-Se </w:t>
      </w:r>
      <w:r w:rsidR="007C06CE">
        <w:rPr>
          <w:rFonts w:ascii="Gotham Light" w:hAnsi="Gotham Light"/>
        </w:rPr>
        <w:t>darán</w:t>
      </w:r>
      <w:r>
        <w:rPr>
          <w:rFonts w:ascii="Gotham Light" w:hAnsi="Gotham Light"/>
        </w:rPr>
        <w:t xml:space="preserve"> a conocer </w:t>
      </w:r>
      <w:r w:rsidR="007C06CE">
        <w:rPr>
          <w:rFonts w:ascii="Gotham Light" w:hAnsi="Gotham Light"/>
        </w:rPr>
        <w:t>cuáles</w:t>
      </w:r>
      <w:r>
        <w:rPr>
          <w:rFonts w:ascii="Gotham Light" w:hAnsi="Gotham Light"/>
        </w:rPr>
        <w:t xml:space="preserve"> son los tipos de beneficios fiscales</w:t>
      </w:r>
      <w:r w:rsidR="007C06CE">
        <w:rPr>
          <w:rFonts w:ascii="Gotham Light" w:hAnsi="Gotham Light"/>
        </w:rPr>
        <w:t xml:space="preserve"> a los que son acreedores al momento de realizar contrataciones o adecuaciones que dentro de las instalaciones de la empresa las cuales </w:t>
      </w:r>
      <w:r w:rsidR="00694AB9">
        <w:rPr>
          <w:rFonts w:ascii="Gotham Light" w:hAnsi="Gotham Light"/>
        </w:rPr>
        <w:t>permitan la integración laboral, dentro de los cuales se encuentran:</w:t>
      </w:r>
    </w:p>
    <w:p w:rsidR="001D3415" w:rsidRPr="00694AB9" w:rsidRDefault="001D3415" w:rsidP="001D3415">
      <w:pPr>
        <w:pStyle w:val="Prrafodelista"/>
        <w:ind w:firstLine="135"/>
        <w:jc w:val="both"/>
        <w:rPr>
          <w:rFonts w:ascii="Gotham Light" w:hAnsi="Gotham Light"/>
          <w:b/>
        </w:rPr>
      </w:pPr>
      <w:r w:rsidRPr="00694AB9">
        <w:rPr>
          <w:rFonts w:ascii="Gotham Light" w:hAnsi="Gotham Light"/>
          <w:b/>
        </w:rPr>
        <w:t xml:space="preserve">Ley de Impuestos sobre la Renta  </w:t>
      </w:r>
    </w:p>
    <w:p w:rsidR="001D3415" w:rsidRPr="001D3415" w:rsidRDefault="001D3415" w:rsidP="001D3415">
      <w:pPr>
        <w:pStyle w:val="Prrafodelista"/>
        <w:ind w:firstLine="135"/>
        <w:jc w:val="both"/>
        <w:rPr>
          <w:rFonts w:ascii="Gotham Light" w:hAnsi="Gotham Light"/>
        </w:rPr>
      </w:pPr>
      <w:r w:rsidRPr="001D3415">
        <w:rPr>
          <w:rFonts w:ascii="Gotham Light" w:hAnsi="Gotham Light"/>
        </w:rPr>
        <w:t xml:space="preserve">– Decreto Federal 8 de marzo de 2007  </w:t>
      </w:r>
    </w:p>
    <w:p w:rsidR="001D3415" w:rsidRPr="001D3415" w:rsidRDefault="001D3415" w:rsidP="001D3415">
      <w:pPr>
        <w:pStyle w:val="Prrafodelista"/>
        <w:ind w:firstLine="135"/>
        <w:jc w:val="both"/>
        <w:rPr>
          <w:rFonts w:ascii="Gotham Light" w:hAnsi="Gotham Light"/>
        </w:rPr>
      </w:pPr>
      <w:r w:rsidRPr="001D3415">
        <w:rPr>
          <w:rFonts w:ascii="Gotham Light" w:hAnsi="Gotham Light"/>
        </w:rPr>
        <w:t xml:space="preserve">Permite deducir de los ingresos acumulables del contribuyente un 25 % adicional al salario pagado a personas con discapacidad, siempre y cuando no hayan hecho efectivo el estímulo del Art. 222 de la Ley del Impuesto Sobre la Renta.  </w:t>
      </w:r>
    </w:p>
    <w:p w:rsidR="001D3415" w:rsidRPr="00694AB9" w:rsidRDefault="001D3415" w:rsidP="001D3415">
      <w:pPr>
        <w:pStyle w:val="Prrafodelista"/>
        <w:ind w:firstLine="135"/>
        <w:jc w:val="both"/>
        <w:rPr>
          <w:rFonts w:ascii="Gotham Light" w:hAnsi="Gotham Light"/>
          <w:b/>
          <w:sz w:val="24"/>
          <w:szCs w:val="24"/>
        </w:rPr>
      </w:pPr>
      <w:r w:rsidRPr="00694AB9">
        <w:rPr>
          <w:rFonts w:ascii="Gotham Light" w:hAnsi="Gotham Light"/>
          <w:b/>
          <w:sz w:val="24"/>
          <w:szCs w:val="24"/>
        </w:rPr>
        <w:t xml:space="preserve">BENEFICIOS FISCALES  </w:t>
      </w:r>
    </w:p>
    <w:p w:rsidR="001D3415" w:rsidRPr="001D3415" w:rsidRDefault="001D3415" w:rsidP="001D3415">
      <w:pPr>
        <w:pStyle w:val="Prrafodelista"/>
        <w:ind w:firstLine="135"/>
        <w:jc w:val="both"/>
        <w:rPr>
          <w:rFonts w:ascii="Gotham Light" w:hAnsi="Gotham Light"/>
        </w:rPr>
      </w:pPr>
      <w:r w:rsidRPr="001D3415">
        <w:rPr>
          <w:rFonts w:ascii="Gotham Light" w:hAnsi="Gotham Light"/>
        </w:rPr>
        <w:t xml:space="preserve">Ley de Impuestos sobre la Renta  </w:t>
      </w:r>
    </w:p>
    <w:p w:rsidR="001D3415" w:rsidRPr="001D3415" w:rsidRDefault="001D3415" w:rsidP="001D3415">
      <w:pPr>
        <w:pStyle w:val="Prrafodelista"/>
        <w:ind w:firstLine="135"/>
        <w:jc w:val="both"/>
        <w:rPr>
          <w:rFonts w:ascii="Gotham Light" w:hAnsi="Gotham Light"/>
        </w:rPr>
      </w:pPr>
      <w:r w:rsidRPr="001D3415">
        <w:rPr>
          <w:rFonts w:ascii="Gotham Light" w:hAnsi="Gotham Light"/>
        </w:rPr>
        <w:t xml:space="preserve">– </w:t>
      </w:r>
      <w:r w:rsidR="00694AB9" w:rsidRPr="001D3415">
        <w:rPr>
          <w:rFonts w:ascii="Gotham Light" w:hAnsi="Gotham Light"/>
        </w:rPr>
        <w:t>Art 40</w:t>
      </w:r>
      <w:r w:rsidRPr="001D3415">
        <w:rPr>
          <w:rFonts w:ascii="Gotham Light" w:hAnsi="Gotham Light"/>
        </w:rPr>
        <w:t xml:space="preserve">. La sección XIII la Ley del Impuesto Sobre la Renta permite deducir la totalidad de las inversiones realizadas para la construcción de adaptaciones accesibles.  </w:t>
      </w:r>
    </w:p>
    <w:p w:rsidR="00694AB9" w:rsidRDefault="001D3415" w:rsidP="001D3415">
      <w:pPr>
        <w:pStyle w:val="Prrafodelista"/>
        <w:ind w:firstLine="135"/>
        <w:jc w:val="both"/>
        <w:rPr>
          <w:rFonts w:ascii="Gotham Light" w:hAnsi="Gotham Light"/>
        </w:rPr>
      </w:pPr>
      <w:r w:rsidRPr="001D3415">
        <w:rPr>
          <w:rFonts w:ascii="Gotham Light" w:hAnsi="Gotham Light"/>
        </w:rPr>
        <w:t xml:space="preserve">– </w:t>
      </w:r>
      <w:r w:rsidR="00694AB9" w:rsidRPr="001D3415">
        <w:rPr>
          <w:rFonts w:ascii="Gotham Light" w:hAnsi="Gotham Light"/>
        </w:rPr>
        <w:t>Art 222</w:t>
      </w:r>
      <w:r w:rsidRPr="001D3415">
        <w:rPr>
          <w:rFonts w:ascii="Gotham Light" w:hAnsi="Gotham Light"/>
        </w:rPr>
        <w:t>. Permite al patrón deducir de sus ingresos el 100 % del ISR del personal con discapacidad retenido y enterado por el pago de salarios siempre y cuando cumpla con sus obligaciones obrero-patronales del IMSS.</w:t>
      </w:r>
    </w:p>
    <w:p w:rsidR="00694AB9" w:rsidRPr="00694AB9" w:rsidRDefault="00694AB9" w:rsidP="00694AB9">
      <w:pPr>
        <w:pStyle w:val="Prrafodelista"/>
        <w:ind w:firstLine="135"/>
        <w:jc w:val="both"/>
        <w:rPr>
          <w:rFonts w:ascii="Gotham Light" w:hAnsi="Gotham Light"/>
        </w:rPr>
      </w:pPr>
      <w:r w:rsidRPr="00694AB9">
        <w:rPr>
          <w:rFonts w:ascii="Gotham Light" w:hAnsi="Gotham Light"/>
        </w:rPr>
        <w:t xml:space="preserve">Ley de Adquisiciones, Arrendamientos y Servicios del Sector Público  </w:t>
      </w:r>
    </w:p>
    <w:p w:rsidR="00694AB9" w:rsidRPr="00694AB9" w:rsidRDefault="00694AB9" w:rsidP="00694AB9">
      <w:pPr>
        <w:pStyle w:val="Prrafodelista"/>
        <w:ind w:firstLine="135"/>
        <w:jc w:val="both"/>
        <w:rPr>
          <w:rFonts w:ascii="Gotham Light" w:hAnsi="Gotham Light"/>
        </w:rPr>
      </w:pPr>
      <w:r>
        <w:rPr>
          <w:rFonts w:ascii="Gotham Light" w:hAnsi="Gotham Light"/>
        </w:rPr>
        <w:lastRenderedPageBreak/>
        <w:t xml:space="preserve">– Art 14.  </w:t>
      </w:r>
      <w:r w:rsidRPr="00694AB9">
        <w:rPr>
          <w:rFonts w:ascii="Gotham Light" w:hAnsi="Gotham Light"/>
        </w:rPr>
        <w:t xml:space="preserve">Señala que en el caso de concurso para la adquisición de bienes o servicios se dará preferencia a personas con discapacidad o a la empresa que cuente con personal con discapacidad en una proporción de al menos 5% de la totalidad de su planta de empleados y cuya antigüedad no sea inferior a seis meses.   </w:t>
      </w:r>
    </w:p>
    <w:p w:rsidR="00694AB9" w:rsidRPr="00694AB9" w:rsidRDefault="00694AB9" w:rsidP="00694AB9">
      <w:pPr>
        <w:pStyle w:val="Prrafodelista"/>
        <w:ind w:firstLine="135"/>
        <w:jc w:val="both"/>
        <w:rPr>
          <w:rFonts w:ascii="Gotham Light" w:hAnsi="Gotham Light"/>
          <w:b/>
        </w:rPr>
      </w:pPr>
      <w:r w:rsidRPr="00694AB9">
        <w:rPr>
          <w:rFonts w:ascii="Gotham Light" w:hAnsi="Gotham Light"/>
          <w:b/>
        </w:rPr>
        <w:t xml:space="preserve">Ley Aduanera  </w:t>
      </w:r>
    </w:p>
    <w:p w:rsidR="00694AB9" w:rsidRPr="00694AB9" w:rsidRDefault="00694AB9" w:rsidP="00694AB9">
      <w:pPr>
        <w:pStyle w:val="Prrafodelista"/>
        <w:ind w:firstLine="135"/>
        <w:jc w:val="both"/>
        <w:rPr>
          <w:rFonts w:ascii="Gotham Light" w:hAnsi="Gotham Light"/>
        </w:rPr>
      </w:pPr>
      <w:r w:rsidRPr="00694AB9">
        <w:rPr>
          <w:rFonts w:ascii="Gotham Light" w:hAnsi="Gotham Light"/>
        </w:rPr>
        <w:t>– Art 61</w:t>
      </w:r>
      <w:r>
        <w:rPr>
          <w:rFonts w:ascii="Gotham Light" w:hAnsi="Gotham Light"/>
        </w:rPr>
        <w:t xml:space="preserve">.  </w:t>
      </w:r>
      <w:r w:rsidRPr="00694AB9">
        <w:rPr>
          <w:rFonts w:ascii="Gotham Light" w:hAnsi="Gotham Light"/>
        </w:rPr>
        <w:t xml:space="preserve">Permite importar vehículos o cualquier tipo de equipos para personas con discapacidad sin el pago del Impuesto General de importación.   </w:t>
      </w:r>
    </w:p>
    <w:p w:rsidR="001D3415" w:rsidRPr="00694AB9" w:rsidRDefault="00694AB9" w:rsidP="00694AB9">
      <w:pPr>
        <w:pStyle w:val="Prrafodelista"/>
        <w:ind w:firstLine="135"/>
        <w:jc w:val="both"/>
        <w:rPr>
          <w:rFonts w:ascii="Gotham Light" w:hAnsi="Gotham Light"/>
          <w:b/>
        </w:rPr>
      </w:pPr>
      <w:r w:rsidRPr="00694AB9">
        <w:rPr>
          <w:rFonts w:ascii="Gotham Light" w:hAnsi="Gotham Light"/>
          <w:b/>
        </w:rPr>
        <w:t xml:space="preserve">** Es importante aclarar que no todos los estímulos fiscales son acumulables; en ocasiones, para evitar doble beneficio, la SHCP permite la elección de una única opción.  </w:t>
      </w:r>
      <w:r w:rsidR="001D3415" w:rsidRPr="00694AB9">
        <w:rPr>
          <w:rFonts w:ascii="Gotham Light" w:hAnsi="Gotham Light"/>
          <w:b/>
        </w:rPr>
        <w:t xml:space="preserve">  </w:t>
      </w:r>
    </w:p>
    <w:p w:rsidR="007C06CE" w:rsidRDefault="007C06CE" w:rsidP="003270CC">
      <w:pPr>
        <w:pStyle w:val="Prrafodelista"/>
        <w:ind w:firstLine="135"/>
        <w:jc w:val="both"/>
        <w:rPr>
          <w:rFonts w:ascii="Gotham Light" w:hAnsi="Gotham Light"/>
        </w:rPr>
      </w:pPr>
      <w:r>
        <w:rPr>
          <w:rFonts w:ascii="Gotham Light" w:hAnsi="Gotham Light"/>
        </w:rPr>
        <w:t>3.4.- Se realiza el ofrecimiento de una visita para revisión de accesibilidad</w:t>
      </w:r>
      <w:r w:rsidR="00B90BF9">
        <w:rPr>
          <w:rFonts w:ascii="Gotham Light" w:hAnsi="Gotham Light"/>
        </w:rPr>
        <w:t xml:space="preserve"> por parte de personal experto para las posibles </w:t>
      </w:r>
      <w:r>
        <w:rPr>
          <w:rFonts w:ascii="Gotham Light" w:hAnsi="Gotham Light"/>
        </w:rPr>
        <w:t>adec</w:t>
      </w:r>
      <w:r w:rsidR="00B90BF9">
        <w:rPr>
          <w:rFonts w:ascii="Gotham Light" w:hAnsi="Gotham Light"/>
        </w:rPr>
        <w:t xml:space="preserve">uaciones en </w:t>
      </w:r>
      <w:r>
        <w:rPr>
          <w:rFonts w:ascii="Gotham Light" w:hAnsi="Gotham Light"/>
        </w:rPr>
        <w:t>las áreas de trabajo, conforme al tipo de discapacidad que tiene contemplado para la contratación.</w:t>
      </w:r>
    </w:p>
    <w:p w:rsidR="007C06CE" w:rsidRDefault="007C06CE" w:rsidP="003270CC">
      <w:pPr>
        <w:pStyle w:val="Prrafodelista"/>
        <w:ind w:firstLine="135"/>
        <w:jc w:val="both"/>
        <w:rPr>
          <w:rFonts w:ascii="Gotham Light" w:hAnsi="Gotham Light"/>
        </w:rPr>
      </w:pPr>
      <w:r>
        <w:rPr>
          <w:rFonts w:ascii="Gotham Light" w:hAnsi="Gotham Light"/>
        </w:rPr>
        <w:t>3.5.- Se</w:t>
      </w:r>
      <w:r w:rsidR="00DF3856">
        <w:rPr>
          <w:rFonts w:ascii="Gotham Light" w:hAnsi="Gotham Light"/>
        </w:rPr>
        <w:t xml:space="preserve"> aclaran dudas de modo general s</w:t>
      </w:r>
      <w:r>
        <w:rPr>
          <w:rFonts w:ascii="Gotham Light" w:hAnsi="Gotham Light"/>
        </w:rPr>
        <w:t>obre la contratación de usuarios.</w:t>
      </w:r>
    </w:p>
    <w:p w:rsidR="00B90BF9" w:rsidRDefault="007C06CE" w:rsidP="003270CC">
      <w:pPr>
        <w:pStyle w:val="Prrafodelista"/>
        <w:ind w:firstLine="135"/>
        <w:jc w:val="both"/>
        <w:rPr>
          <w:rFonts w:ascii="Gotham Light" w:hAnsi="Gotham Light"/>
        </w:rPr>
      </w:pPr>
      <w:r>
        <w:rPr>
          <w:rFonts w:ascii="Gotham Light" w:hAnsi="Gotham Light"/>
        </w:rPr>
        <w:t xml:space="preserve">3.6.- Se da a conocer el Centro de </w:t>
      </w:r>
      <w:r w:rsidR="00B90BF9">
        <w:rPr>
          <w:rFonts w:ascii="Gotham Light" w:hAnsi="Gotham Light"/>
        </w:rPr>
        <w:t>Evaluación</w:t>
      </w:r>
      <w:r>
        <w:rPr>
          <w:rFonts w:ascii="Gotham Light" w:hAnsi="Gotham Light"/>
        </w:rPr>
        <w:t xml:space="preserve"> de Habilidades</w:t>
      </w:r>
      <w:r w:rsidR="00B90BF9">
        <w:rPr>
          <w:rFonts w:ascii="Gotham Light" w:hAnsi="Gotham Light"/>
        </w:rPr>
        <w:t xml:space="preserve"> (CEH)</w:t>
      </w:r>
      <w:r>
        <w:rPr>
          <w:rFonts w:ascii="Gotham Light" w:hAnsi="Gotham Light"/>
        </w:rPr>
        <w:t xml:space="preserve"> el cual permite conocer el </w:t>
      </w:r>
      <w:r w:rsidR="00B90BF9">
        <w:rPr>
          <w:rFonts w:ascii="Gotham Light" w:hAnsi="Gotham Light"/>
        </w:rPr>
        <w:t>perfil</w:t>
      </w:r>
      <w:r>
        <w:rPr>
          <w:rFonts w:ascii="Gotham Light" w:hAnsi="Gotham Light"/>
        </w:rPr>
        <w:t xml:space="preserve"> </w:t>
      </w:r>
      <w:r w:rsidR="00B90BF9">
        <w:rPr>
          <w:rFonts w:ascii="Gotham Light" w:hAnsi="Gotham Light"/>
        </w:rPr>
        <w:t>d</w:t>
      </w:r>
      <w:r>
        <w:rPr>
          <w:rFonts w:ascii="Gotham Light" w:hAnsi="Gotham Light"/>
        </w:rPr>
        <w:t>e habilidades en el que se puede desempeñar</w:t>
      </w:r>
      <w:r w:rsidR="00B90BF9">
        <w:rPr>
          <w:rFonts w:ascii="Gotham Light" w:hAnsi="Gotham Light"/>
        </w:rPr>
        <w:t>, se les comenta del reporte que se realiza que es enviado a las empresas y se les ofrece un recorrido al Centro para que conozcan de manera práctica como se realizan las evaluaciones.</w:t>
      </w:r>
    </w:p>
    <w:p w:rsidR="00B90BF9" w:rsidRDefault="00B90BF9" w:rsidP="003270CC">
      <w:pPr>
        <w:pStyle w:val="Prrafodelista"/>
        <w:ind w:firstLine="135"/>
        <w:jc w:val="both"/>
        <w:rPr>
          <w:rFonts w:ascii="Gotham Light" w:hAnsi="Gotham Light"/>
        </w:rPr>
      </w:pPr>
      <w:r>
        <w:rPr>
          <w:rFonts w:ascii="Gotham Light" w:hAnsi="Gotham Light"/>
        </w:rPr>
        <w:t>3.7.- Se comenta de manera general sobre la obtención de los Distintivos a los que pueden ser acreedores al momento de la contratación en su plantilla laboral a las personas con discapacidad y adulto mayor, así como los beneficios que conlleva el obtener el o los Distintivos.</w:t>
      </w:r>
    </w:p>
    <w:p w:rsidR="007C06CE" w:rsidRPr="00425CF6" w:rsidRDefault="00B90BF9" w:rsidP="00425CF6">
      <w:pPr>
        <w:jc w:val="both"/>
        <w:rPr>
          <w:rFonts w:ascii="Gotham Light" w:hAnsi="Gotham Light"/>
        </w:rPr>
      </w:pPr>
      <w:r w:rsidRPr="00425CF6">
        <w:rPr>
          <w:rFonts w:ascii="Gotham Light" w:hAnsi="Gotham Light"/>
        </w:rPr>
        <w:t xml:space="preserve">3.8.- Se concerta la fecha para la segunda visita de revisión de accesibilidad, así como para la aclaración de nuevas dudas. </w:t>
      </w:r>
    </w:p>
    <w:p w:rsidR="00B90BF9" w:rsidRPr="00425CF6" w:rsidRDefault="00B90BF9" w:rsidP="00425CF6">
      <w:pPr>
        <w:jc w:val="both"/>
        <w:rPr>
          <w:rFonts w:ascii="Gotham Light" w:hAnsi="Gotham Light"/>
        </w:rPr>
      </w:pPr>
    </w:p>
    <w:p w:rsidR="00B90BF9" w:rsidRDefault="00B90BF9" w:rsidP="00B90BF9">
      <w:pPr>
        <w:pStyle w:val="Prrafodelista"/>
        <w:numPr>
          <w:ilvl w:val="0"/>
          <w:numId w:val="2"/>
        </w:numPr>
        <w:jc w:val="both"/>
        <w:rPr>
          <w:rFonts w:ascii="Gotham Light" w:hAnsi="Gotham Light"/>
        </w:rPr>
      </w:pPr>
      <w:r>
        <w:rPr>
          <w:rFonts w:ascii="Gotham Light" w:hAnsi="Gotham Light"/>
        </w:rPr>
        <w:t>Se realiza la segunda visita; Revisión de Accesibilidad</w:t>
      </w:r>
    </w:p>
    <w:p w:rsidR="00CE77A8" w:rsidRDefault="00CE77A8" w:rsidP="00CE77A8">
      <w:pPr>
        <w:pStyle w:val="Prrafodelista"/>
        <w:jc w:val="both"/>
        <w:rPr>
          <w:rFonts w:ascii="Gotham Light" w:hAnsi="Gotham Light"/>
        </w:rPr>
      </w:pPr>
      <w:r>
        <w:rPr>
          <w:rFonts w:ascii="Gotham Light" w:hAnsi="Gotham Light"/>
        </w:rPr>
        <w:t>4.1.- Se realiza la vis</w:t>
      </w:r>
      <w:r w:rsidR="00597A57">
        <w:rPr>
          <w:rFonts w:ascii="Gotham Light" w:hAnsi="Gotham Light"/>
        </w:rPr>
        <w:t xml:space="preserve">ita por parte del </w:t>
      </w:r>
      <w:r w:rsidR="00597A57" w:rsidRPr="00EB65D7">
        <w:rPr>
          <w:rFonts w:ascii="Gotham Light" w:hAnsi="Gotham Light"/>
        </w:rPr>
        <w:t>personal de las dependencias</w:t>
      </w:r>
      <w:r w:rsidRPr="00EB65D7">
        <w:rPr>
          <w:rFonts w:ascii="Gotham Light" w:hAnsi="Gotham Light"/>
        </w:rPr>
        <w:t>, así como por parte del experto en accesibilidad a las instalaciones de la empresa</w:t>
      </w:r>
      <w:r>
        <w:rPr>
          <w:rFonts w:ascii="Gotham Light" w:hAnsi="Gotham Light"/>
        </w:rPr>
        <w:t xml:space="preserve">. Dicho recorrido se </w:t>
      </w:r>
      <w:r w:rsidR="00F95AB5">
        <w:rPr>
          <w:rFonts w:ascii="Gotham Light" w:hAnsi="Gotham Light"/>
        </w:rPr>
        <w:t>realizará</w:t>
      </w:r>
      <w:r>
        <w:rPr>
          <w:rFonts w:ascii="Gotham Light" w:hAnsi="Gotham Light"/>
        </w:rPr>
        <w:t xml:space="preserve"> de manera conjunta con el personal de RH, el personal encargado de las actividades a realizar por parte de los empleados y quien conoce la operación a realizar, con el fin de conocer aspectos básicos de las áreas de trabajo y de las </w:t>
      </w:r>
      <w:r w:rsidR="00F95AB5">
        <w:rPr>
          <w:rFonts w:ascii="Gotham Light" w:hAnsi="Gotham Light"/>
        </w:rPr>
        <w:t>funciones a realizar por puesto. S</w:t>
      </w:r>
      <w:r>
        <w:rPr>
          <w:rFonts w:ascii="Gotham Light" w:hAnsi="Gotham Light"/>
        </w:rPr>
        <w:t xml:space="preserve">e </w:t>
      </w:r>
      <w:r w:rsidR="00F95AB5">
        <w:rPr>
          <w:rFonts w:ascii="Gotham Light" w:hAnsi="Gotham Light"/>
        </w:rPr>
        <w:t>tomarán</w:t>
      </w:r>
      <w:r>
        <w:rPr>
          <w:rFonts w:ascii="Gotham Light" w:hAnsi="Gotham Light"/>
        </w:rPr>
        <w:t xml:space="preserve"> en cuenta </w:t>
      </w:r>
      <w:r w:rsidR="00F95AB5">
        <w:rPr>
          <w:rFonts w:ascii="Gotham Light" w:hAnsi="Gotham Light"/>
        </w:rPr>
        <w:t xml:space="preserve">lugares como baños, accesos de entrada y salidas, salidas de emergencia, estaciones de trabajo, espacios, áreas de comida, siempre tomando en cuenta las necesidades y especificaciones por parte de la empresa, a su vez se comentará de manera opcional que tipo de discapacidad o usuario pudiera ser factible a ocupar alguna área sin necesidad de realizar o implicar alguna adecuación siempre y cuando </w:t>
      </w:r>
      <w:r w:rsidR="00892F0F">
        <w:rPr>
          <w:rFonts w:ascii="Gotham Light" w:hAnsi="Gotham Light"/>
        </w:rPr>
        <w:t xml:space="preserve">no afecte </w:t>
      </w:r>
      <w:r w:rsidR="00F95AB5">
        <w:rPr>
          <w:rFonts w:ascii="Gotham Light" w:hAnsi="Gotham Light"/>
        </w:rPr>
        <w:t xml:space="preserve">a la productividad y el buen funcionamiento de la </w:t>
      </w:r>
      <w:r w:rsidR="00892F0F">
        <w:rPr>
          <w:rFonts w:ascii="Gotham Light" w:hAnsi="Gotham Light"/>
        </w:rPr>
        <w:t>producción.</w:t>
      </w:r>
    </w:p>
    <w:p w:rsidR="00892F0F" w:rsidRDefault="00892F0F" w:rsidP="00CE77A8">
      <w:pPr>
        <w:pStyle w:val="Prrafodelista"/>
        <w:jc w:val="both"/>
        <w:rPr>
          <w:rFonts w:ascii="Gotham Light" w:hAnsi="Gotham Light"/>
        </w:rPr>
      </w:pPr>
      <w:r>
        <w:rPr>
          <w:rFonts w:ascii="Gotham Light" w:hAnsi="Gotham Light"/>
        </w:rPr>
        <w:t>4.2- Se explica y comenta que dicho recorrido podrá ser tomado en cuenta dentro del procedimiento de la obtención del Distintivo.</w:t>
      </w:r>
    </w:p>
    <w:p w:rsidR="00C41EEA" w:rsidRDefault="00892F0F" w:rsidP="00CE77A8">
      <w:pPr>
        <w:pStyle w:val="Prrafodelista"/>
        <w:jc w:val="both"/>
        <w:rPr>
          <w:rFonts w:ascii="Gotham Light" w:hAnsi="Gotham Light"/>
        </w:rPr>
      </w:pPr>
      <w:r>
        <w:rPr>
          <w:rFonts w:ascii="Gotham Light" w:hAnsi="Gotham Light"/>
        </w:rPr>
        <w:t xml:space="preserve">4.3.- Se le ofrece y comenta sobre el apoyo por parte de los expertos en distintas Discapacidades de la </w:t>
      </w:r>
      <w:r w:rsidR="00C41EEA">
        <w:rPr>
          <w:rFonts w:ascii="Gotham Light" w:hAnsi="Gotham Light"/>
        </w:rPr>
        <w:t>Red,</w:t>
      </w:r>
      <w:r>
        <w:rPr>
          <w:rFonts w:ascii="Gotham Light" w:hAnsi="Gotham Light"/>
        </w:rPr>
        <w:t xml:space="preserve"> los cuales </w:t>
      </w:r>
      <w:r w:rsidR="00C41EEA">
        <w:rPr>
          <w:rFonts w:ascii="Gotham Light" w:hAnsi="Gotham Light"/>
        </w:rPr>
        <w:t>apoyarán</w:t>
      </w:r>
      <w:r>
        <w:rPr>
          <w:rFonts w:ascii="Gotham Light" w:hAnsi="Gotham Light"/>
        </w:rPr>
        <w:t xml:space="preserve"> con el seguimiento del ingreso a las </w:t>
      </w:r>
      <w:r w:rsidR="00C41EEA">
        <w:rPr>
          <w:rFonts w:ascii="Gotham Light" w:hAnsi="Gotham Light"/>
        </w:rPr>
        <w:t>áreas</w:t>
      </w:r>
      <w:r>
        <w:rPr>
          <w:rFonts w:ascii="Gotham Light" w:hAnsi="Gotham Light"/>
        </w:rPr>
        <w:t xml:space="preserve"> de trabajo, </w:t>
      </w:r>
      <w:r w:rsidR="00C41EEA">
        <w:rPr>
          <w:rFonts w:ascii="Gotham Light" w:hAnsi="Gotham Light"/>
        </w:rPr>
        <w:t>así</w:t>
      </w:r>
      <w:r>
        <w:rPr>
          <w:rFonts w:ascii="Gotham Light" w:hAnsi="Gotham Light"/>
        </w:rPr>
        <w:t xml:space="preserve"> mismo podrán ser capacitados por los mismos sobre el </w:t>
      </w:r>
      <w:r>
        <w:rPr>
          <w:rFonts w:ascii="Gotham Light" w:hAnsi="Gotham Light"/>
        </w:rPr>
        <w:lastRenderedPageBreak/>
        <w:t xml:space="preserve">trato adecuado en distintas discapacidades en caso de emergencia. Esta capacitación podrá ser brindada tanto al personal </w:t>
      </w:r>
      <w:r w:rsidR="00C41EEA">
        <w:rPr>
          <w:rFonts w:ascii="Gotham Light" w:hAnsi="Gotham Light"/>
        </w:rPr>
        <w:t>médico</w:t>
      </w:r>
      <w:r>
        <w:rPr>
          <w:rFonts w:ascii="Gotham Light" w:hAnsi="Gotham Light"/>
        </w:rPr>
        <w:t xml:space="preserve">, </w:t>
      </w:r>
      <w:r w:rsidR="00C41EEA">
        <w:rPr>
          <w:rFonts w:ascii="Gotham Light" w:hAnsi="Gotham Light"/>
        </w:rPr>
        <w:t>así</w:t>
      </w:r>
      <w:r>
        <w:rPr>
          <w:rFonts w:ascii="Gotham Light" w:hAnsi="Gotham Light"/>
        </w:rPr>
        <w:t xml:space="preserve"> como a los colaboradores en el área </w:t>
      </w:r>
      <w:r w:rsidR="00C41EEA">
        <w:rPr>
          <w:rFonts w:ascii="Gotham Light" w:hAnsi="Gotham Light"/>
        </w:rPr>
        <w:t>de trabajo. A su vez se les comentara que se cuenta con el directorio de los expertos para casos de emergencia.</w:t>
      </w:r>
    </w:p>
    <w:p w:rsidR="0096609A" w:rsidRDefault="00C41EEA" w:rsidP="00CE77A8">
      <w:pPr>
        <w:pStyle w:val="Prrafodelista"/>
        <w:jc w:val="both"/>
        <w:rPr>
          <w:rFonts w:ascii="Gotham Light" w:hAnsi="Gotham Light"/>
        </w:rPr>
      </w:pPr>
      <w:r>
        <w:rPr>
          <w:rFonts w:ascii="Gotham Light" w:hAnsi="Gotham Light"/>
        </w:rPr>
        <w:t xml:space="preserve">4.4- </w:t>
      </w:r>
      <w:r w:rsidR="00892F0F">
        <w:rPr>
          <w:rFonts w:ascii="Gotham Light" w:hAnsi="Gotham Light"/>
        </w:rPr>
        <w:t xml:space="preserve"> </w:t>
      </w:r>
      <w:r>
        <w:rPr>
          <w:rFonts w:ascii="Gotham Light" w:hAnsi="Gotham Light"/>
        </w:rPr>
        <w:t>Se les comenta sobre las posibles muestras para la evaluación de Habilidades que se puedan realizar dependiendo de las áreas de trabajo a ocupar por parte de los candidatos, el cual sea el que más se asemeje a las funciones a realizar</w:t>
      </w:r>
      <w:r w:rsidR="006045A6">
        <w:rPr>
          <w:rFonts w:ascii="Gotham Light" w:hAnsi="Gotham Light"/>
        </w:rPr>
        <w:t xml:space="preserve">, comentándole que esta evaluación les </w:t>
      </w:r>
      <w:r w:rsidR="0096609A">
        <w:rPr>
          <w:rFonts w:ascii="Gotham Light" w:hAnsi="Gotham Light"/>
        </w:rPr>
        <w:t>dará</w:t>
      </w:r>
      <w:r w:rsidR="006045A6">
        <w:rPr>
          <w:rFonts w:ascii="Gotham Light" w:hAnsi="Gotham Light"/>
        </w:rPr>
        <w:t xml:space="preserve"> un aporte </w:t>
      </w:r>
      <w:r w:rsidR="0096609A">
        <w:rPr>
          <w:rFonts w:ascii="Gotham Light" w:hAnsi="Gotham Light"/>
        </w:rPr>
        <w:t>adicional para</w:t>
      </w:r>
      <w:r w:rsidR="006045A6">
        <w:rPr>
          <w:rFonts w:ascii="Gotham Light" w:hAnsi="Gotham Light"/>
        </w:rPr>
        <w:t xml:space="preserve"> conocer las habilidades destacadas de los candidatos y descartar a los candidatos dependiendo si son viables o no, conforme a los </w:t>
      </w:r>
      <w:r w:rsidR="0096609A">
        <w:rPr>
          <w:rFonts w:ascii="Gotham Light" w:hAnsi="Gotham Light"/>
        </w:rPr>
        <w:t>resultados</w:t>
      </w:r>
    </w:p>
    <w:p w:rsidR="00892F0F" w:rsidRDefault="0096609A" w:rsidP="00CE77A8">
      <w:pPr>
        <w:pStyle w:val="Prrafodelista"/>
        <w:jc w:val="both"/>
        <w:rPr>
          <w:rFonts w:ascii="Gotham Light" w:hAnsi="Gotham Light"/>
        </w:rPr>
      </w:pPr>
      <w:r>
        <w:rPr>
          <w:rFonts w:ascii="Gotham Light" w:hAnsi="Gotham Light"/>
        </w:rPr>
        <w:t>4.5.- Se darán a conocer los puntos destacados por la Evaluación de Habilidades que podrá realizarse a los candidatos y que los resultados de la misma podrán ser enviados al personal de Rh pata que estos sean tomados en cuenta para el proceso de selección o como punto de referencia para realiza una contratación</w:t>
      </w:r>
      <w:r w:rsidR="006045A6">
        <w:rPr>
          <w:rFonts w:ascii="Gotham Light" w:hAnsi="Gotham Light"/>
        </w:rPr>
        <w:t>.</w:t>
      </w:r>
    </w:p>
    <w:p w:rsidR="0096609A" w:rsidRDefault="0096609A" w:rsidP="00CE77A8">
      <w:pPr>
        <w:pStyle w:val="Prrafodelista"/>
        <w:jc w:val="both"/>
        <w:rPr>
          <w:rFonts w:ascii="Gotham Light" w:hAnsi="Gotham Light"/>
        </w:rPr>
      </w:pPr>
      <w:r>
        <w:rPr>
          <w:rFonts w:ascii="Gotham Light" w:hAnsi="Gotham Light"/>
        </w:rPr>
        <w:t>4.6.- Se ofrecerá concertar una cita al CEH para muestra de las evaluaciones realizadas a los candidatos, en qué consisten las mediciones y como se asemejan a las diversas áreas de trabajo.</w:t>
      </w:r>
    </w:p>
    <w:p w:rsidR="0096609A" w:rsidRDefault="0096609A" w:rsidP="00CE77A8">
      <w:pPr>
        <w:pStyle w:val="Prrafodelista"/>
        <w:jc w:val="both"/>
        <w:rPr>
          <w:rFonts w:ascii="Gotham Light" w:hAnsi="Gotham Light"/>
        </w:rPr>
      </w:pPr>
      <w:r>
        <w:rPr>
          <w:rFonts w:ascii="Gotham Light" w:hAnsi="Gotham Light"/>
        </w:rPr>
        <w:t xml:space="preserve">4.7.- Se </w:t>
      </w:r>
      <w:r w:rsidR="00112D4C">
        <w:rPr>
          <w:rFonts w:ascii="Gotham Light" w:hAnsi="Gotham Light"/>
        </w:rPr>
        <w:t>concertará</w:t>
      </w:r>
      <w:r>
        <w:rPr>
          <w:rFonts w:ascii="Gotham Light" w:hAnsi="Gotham Light"/>
        </w:rPr>
        <w:t xml:space="preserve"> cita para la entrega de los resultados del recorrido de accesibilidad, así como para la aclaración de dudas.</w:t>
      </w:r>
    </w:p>
    <w:p w:rsidR="0096609A" w:rsidRDefault="00597A57" w:rsidP="0096609A">
      <w:pPr>
        <w:jc w:val="both"/>
        <w:rPr>
          <w:rFonts w:ascii="Gotham Light" w:hAnsi="Gotham Light"/>
        </w:rPr>
      </w:pPr>
      <w:r>
        <w:rPr>
          <w:rFonts w:ascii="Gotham Light" w:hAnsi="Gotham Light"/>
        </w:rPr>
        <w:t xml:space="preserve">**El </w:t>
      </w:r>
      <w:r w:rsidRPr="00EB65D7">
        <w:rPr>
          <w:rFonts w:ascii="Gotham Light" w:hAnsi="Gotham Light"/>
        </w:rPr>
        <w:t>personal de las dependencias</w:t>
      </w:r>
      <w:r w:rsidR="0096609A" w:rsidRPr="00EB65D7">
        <w:rPr>
          <w:rFonts w:ascii="Gotham Light" w:hAnsi="Gotham Light"/>
        </w:rPr>
        <w:t xml:space="preserve">, así como </w:t>
      </w:r>
      <w:r w:rsidR="0096609A">
        <w:rPr>
          <w:rFonts w:ascii="Gotham Light" w:hAnsi="Gotham Light"/>
        </w:rPr>
        <w:t>el o los expertos en accesibilidad realizaran un reporte con el resultado de las observaciones y recomendaciones</w:t>
      </w:r>
      <w:r w:rsidR="00112D4C">
        <w:rPr>
          <w:rFonts w:ascii="Gotham Light" w:hAnsi="Gotham Light"/>
        </w:rPr>
        <w:t xml:space="preserve"> de adecuaciones</w:t>
      </w:r>
      <w:r w:rsidR="0096609A">
        <w:rPr>
          <w:rFonts w:ascii="Gotham Light" w:hAnsi="Gotham Light"/>
        </w:rPr>
        <w:t xml:space="preserve"> al empleador conforme la visita realizada</w:t>
      </w:r>
      <w:r w:rsidR="00112D4C">
        <w:rPr>
          <w:rFonts w:ascii="Gotham Light" w:hAnsi="Gotham Light"/>
        </w:rPr>
        <w:t>, a su vez, con se realizaras propuestas de posibles candidatos de otras discapacidades para las áreas de trabajo como opción adicional.</w:t>
      </w:r>
    </w:p>
    <w:p w:rsidR="00112D4C" w:rsidRDefault="00112D4C" w:rsidP="0096609A">
      <w:pPr>
        <w:jc w:val="both"/>
        <w:rPr>
          <w:rFonts w:ascii="Gotham Light" w:hAnsi="Gotham Light"/>
        </w:rPr>
      </w:pPr>
    </w:p>
    <w:p w:rsidR="0089485D" w:rsidRDefault="00112D4C" w:rsidP="0096609A">
      <w:pPr>
        <w:jc w:val="both"/>
        <w:rPr>
          <w:rFonts w:ascii="Gotham Light" w:hAnsi="Gotham Light"/>
        </w:rPr>
      </w:pPr>
      <w:r>
        <w:rPr>
          <w:rFonts w:ascii="Gotham Light" w:hAnsi="Gotham Light"/>
        </w:rPr>
        <w:t>El personal de CEH enviara un ejemplo de los resultados a los empleadores en caso de solicitarlo</w:t>
      </w:r>
      <w:r w:rsidR="0089485D">
        <w:rPr>
          <w:rFonts w:ascii="Gotham Light" w:hAnsi="Gotham Light"/>
        </w:rPr>
        <w:t>,</w:t>
      </w:r>
      <w:r>
        <w:rPr>
          <w:rFonts w:ascii="Gotham Light" w:hAnsi="Gotham Light"/>
        </w:rPr>
        <w:t xml:space="preserve"> a fin de que conozcan los puntos destacados del examen</w:t>
      </w:r>
      <w:r w:rsidR="0089485D">
        <w:rPr>
          <w:rFonts w:ascii="Gotham Light" w:hAnsi="Gotham Light"/>
        </w:rPr>
        <w:t>, las posibles habilidades a destacar para que puedan ser tomados en cuenta en el proceso de selección.</w:t>
      </w:r>
    </w:p>
    <w:p w:rsidR="0089485D" w:rsidRDefault="0089485D" w:rsidP="0096609A">
      <w:pPr>
        <w:jc w:val="both"/>
        <w:rPr>
          <w:rFonts w:ascii="Gotham Light" w:hAnsi="Gotham Light"/>
        </w:rPr>
      </w:pPr>
    </w:p>
    <w:p w:rsidR="00112D4C" w:rsidRDefault="0089485D" w:rsidP="0096609A">
      <w:pPr>
        <w:jc w:val="both"/>
        <w:rPr>
          <w:rFonts w:ascii="Gotham Light" w:hAnsi="Gotham Light"/>
        </w:rPr>
      </w:pPr>
      <w:r>
        <w:rPr>
          <w:rFonts w:ascii="Gotham Light" w:hAnsi="Gotham Light"/>
        </w:rPr>
        <w:t xml:space="preserve">Ya con el conocimiento obtenido en la visita de las instalaciones del área de trabajo, el personal de AE comenzara a realizar el primer filtro de posibles candidatos conforme a las actividades, las adecuaciones a realizar, </w:t>
      </w:r>
      <w:r w:rsidR="00CF1EEE">
        <w:rPr>
          <w:rFonts w:ascii="Gotham Light" w:hAnsi="Gotham Light"/>
        </w:rPr>
        <w:t>así</w:t>
      </w:r>
      <w:r>
        <w:rPr>
          <w:rFonts w:ascii="Gotham Light" w:hAnsi="Gotham Light"/>
        </w:rPr>
        <w:t xml:space="preserve"> como las especificaciones establecidas por parte de la empresa comenzando con el proceso de reclutamiento.</w:t>
      </w:r>
    </w:p>
    <w:p w:rsidR="00185810" w:rsidRDefault="00185810" w:rsidP="0096609A">
      <w:pPr>
        <w:jc w:val="both"/>
        <w:rPr>
          <w:rFonts w:ascii="Gotham Light" w:hAnsi="Gotham Light"/>
        </w:rPr>
      </w:pPr>
    </w:p>
    <w:p w:rsidR="00CB616A" w:rsidRDefault="0001147A" w:rsidP="006A20B6">
      <w:pPr>
        <w:spacing w:after="0"/>
        <w:jc w:val="both"/>
        <w:rPr>
          <w:rFonts w:ascii="Gotham Light" w:hAnsi="Gotham Light"/>
        </w:rPr>
      </w:pPr>
      <w:r>
        <w:rPr>
          <w:rFonts w:ascii="Gotham Light" w:hAnsi="Gotham Light"/>
        </w:rPr>
        <w:t>5.</w:t>
      </w:r>
      <w:r w:rsidR="00185810">
        <w:rPr>
          <w:rFonts w:ascii="Gotham Light" w:hAnsi="Gotham Light"/>
        </w:rPr>
        <w:t xml:space="preserve"> Visita al CEH</w:t>
      </w:r>
      <w:r w:rsidR="00CB616A">
        <w:rPr>
          <w:rFonts w:ascii="Gotham Light" w:hAnsi="Gotham Light"/>
        </w:rPr>
        <w:t xml:space="preserve">: </w:t>
      </w:r>
      <w:r w:rsidR="00185810">
        <w:rPr>
          <w:rFonts w:ascii="Gotham Light" w:hAnsi="Gotham Light"/>
        </w:rPr>
        <w:t>Como parte de</w:t>
      </w:r>
      <w:r w:rsidR="005F6F34">
        <w:rPr>
          <w:rFonts w:ascii="Gotham Light" w:hAnsi="Gotham Light"/>
        </w:rPr>
        <w:t>l proceso de Concertación Laboral, el personal de Abriendo espacios ofrece un recorrido al Centro de Evaluación de Habilidades</w:t>
      </w:r>
      <w:r w:rsidR="00CF4DF6">
        <w:rPr>
          <w:rFonts w:ascii="Gotham Light" w:hAnsi="Gotham Light"/>
        </w:rPr>
        <w:t xml:space="preserve"> donde el personal especializado brindara la atención y el recorrido al personal de la empresa dando a conocer la manera de trabajar en el centro.</w:t>
      </w:r>
    </w:p>
    <w:p w:rsidR="006A20B6" w:rsidRDefault="0001147A" w:rsidP="006A20B6">
      <w:pPr>
        <w:spacing w:after="0"/>
        <w:jc w:val="both"/>
        <w:rPr>
          <w:rFonts w:ascii="Gotham Light" w:hAnsi="Gotham Light"/>
        </w:rPr>
      </w:pPr>
      <w:r>
        <w:rPr>
          <w:rFonts w:ascii="Gotham Light" w:hAnsi="Gotham Light"/>
        </w:rPr>
        <w:t>5.1</w:t>
      </w:r>
      <w:r w:rsidR="00CB616A">
        <w:rPr>
          <w:rFonts w:ascii="Gotham Light" w:hAnsi="Gotham Light"/>
        </w:rPr>
        <w:t>.- Se realizan las demostraciones de las muestras de las evaluaciones donde se darán a conocer puntos generales que se podrán tomar dependiendo del perfil de cada candidato, tomando en cuenta la experiencia laboral previa, así como</w:t>
      </w:r>
      <w:r w:rsidR="006A20B6">
        <w:rPr>
          <w:rFonts w:ascii="Gotham Light" w:hAnsi="Gotham Light"/>
        </w:rPr>
        <w:t xml:space="preserve"> el área de posible desarrollo del candidato.</w:t>
      </w:r>
    </w:p>
    <w:p w:rsidR="00CB616A" w:rsidRDefault="0001147A" w:rsidP="006A20B6">
      <w:pPr>
        <w:spacing w:after="0"/>
        <w:jc w:val="both"/>
        <w:rPr>
          <w:rFonts w:ascii="Gotham Light" w:hAnsi="Gotham Light"/>
        </w:rPr>
      </w:pPr>
      <w:r>
        <w:rPr>
          <w:rFonts w:ascii="Gotham Light" w:hAnsi="Gotham Light"/>
        </w:rPr>
        <w:lastRenderedPageBreak/>
        <w:t>5.2</w:t>
      </w:r>
      <w:r w:rsidR="006A20B6">
        <w:rPr>
          <w:rFonts w:ascii="Gotham Light" w:hAnsi="Gotham Light"/>
        </w:rPr>
        <w:t>.-</w:t>
      </w:r>
      <w:r w:rsidR="00CB616A">
        <w:rPr>
          <w:rFonts w:ascii="Gotham Light" w:hAnsi="Gotham Light"/>
        </w:rPr>
        <w:t xml:space="preserve"> </w:t>
      </w:r>
      <w:r w:rsidR="006A20B6">
        <w:rPr>
          <w:rFonts w:ascii="Gotham Light" w:hAnsi="Gotham Light"/>
        </w:rPr>
        <w:t xml:space="preserve">Se </w:t>
      </w:r>
      <w:r>
        <w:rPr>
          <w:rFonts w:ascii="Gotham Light" w:hAnsi="Gotham Light"/>
        </w:rPr>
        <w:t>aclararán</w:t>
      </w:r>
      <w:r w:rsidR="006A20B6">
        <w:rPr>
          <w:rFonts w:ascii="Gotham Light" w:hAnsi="Gotham Light"/>
        </w:rPr>
        <w:t xml:space="preserve"> las dudas por parte de los empleadores sobre la interpretación de los resultados </w:t>
      </w:r>
      <w:r>
        <w:rPr>
          <w:rFonts w:ascii="Gotham Light" w:hAnsi="Gotham Light"/>
        </w:rPr>
        <w:t>y la</w:t>
      </w:r>
      <w:r w:rsidR="006A20B6">
        <w:rPr>
          <w:rFonts w:ascii="Gotham Light" w:hAnsi="Gotham Light"/>
        </w:rPr>
        <w:t xml:space="preserve"> obtención de los mismos.</w:t>
      </w:r>
    </w:p>
    <w:p w:rsidR="0007075D" w:rsidRDefault="0007075D" w:rsidP="006A20B6">
      <w:pPr>
        <w:spacing w:after="0"/>
        <w:jc w:val="both"/>
        <w:rPr>
          <w:rFonts w:ascii="Gotham Light" w:hAnsi="Gotham Light"/>
        </w:rPr>
      </w:pPr>
      <w:r>
        <w:rPr>
          <w:rFonts w:ascii="Gotham Light" w:hAnsi="Gotham Light"/>
        </w:rPr>
        <w:t xml:space="preserve">5.3.- Se </w:t>
      </w:r>
      <w:r w:rsidR="00CF1EEE">
        <w:rPr>
          <w:rFonts w:ascii="Gotham Light" w:hAnsi="Gotham Light"/>
        </w:rPr>
        <w:t>programará</w:t>
      </w:r>
      <w:r>
        <w:rPr>
          <w:rFonts w:ascii="Gotham Light" w:hAnsi="Gotham Light"/>
        </w:rPr>
        <w:t xml:space="preserve"> la </w:t>
      </w:r>
      <w:r w:rsidR="00CF1EEE">
        <w:rPr>
          <w:rFonts w:ascii="Gotham Light" w:hAnsi="Gotham Light"/>
        </w:rPr>
        <w:t>tercera visita</w:t>
      </w:r>
      <w:r>
        <w:rPr>
          <w:rFonts w:ascii="Gotham Light" w:hAnsi="Gotham Light"/>
        </w:rPr>
        <w:t xml:space="preserve"> para el seguimiento y aclaración de dudas, </w:t>
      </w:r>
      <w:r w:rsidR="00CF1EEE">
        <w:rPr>
          <w:rFonts w:ascii="Gotham Light" w:hAnsi="Gotham Light"/>
        </w:rPr>
        <w:t>así</w:t>
      </w:r>
      <w:r>
        <w:rPr>
          <w:rFonts w:ascii="Gotham Light" w:hAnsi="Gotham Light"/>
        </w:rPr>
        <w:t xml:space="preserve"> como para la obtención de la vacante</w:t>
      </w:r>
    </w:p>
    <w:p w:rsidR="0001147A" w:rsidRDefault="0001147A" w:rsidP="0001147A">
      <w:pPr>
        <w:spacing w:after="0"/>
        <w:jc w:val="both"/>
        <w:rPr>
          <w:rFonts w:ascii="Gotham Light" w:hAnsi="Gotham Light"/>
        </w:rPr>
      </w:pPr>
    </w:p>
    <w:p w:rsidR="00CF1EEE" w:rsidRDefault="00CF1EEE" w:rsidP="0001147A">
      <w:pPr>
        <w:spacing w:after="0"/>
        <w:jc w:val="both"/>
        <w:rPr>
          <w:rFonts w:ascii="Gotham Light" w:hAnsi="Gotham Light"/>
        </w:rPr>
      </w:pPr>
      <w:r>
        <w:rPr>
          <w:rFonts w:ascii="Gotham Light" w:hAnsi="Gotham Light"/>
        </w:rPr>
        <w:t xml:space="preserve">6- Tercer visita: Se realiza la tercera visita a la empresa con él con el fin de hacer entrega de los resultados de la visita de accesibilidad realizada por el personal y el/los expertos en accesibilidad para dar a conocer las posibles modificaciones y/o adaptaciones a realizarse sugeridas a la empresa, así como para la aclaración de dudas sobre estos. </w:t>
      </w:r>
    </w:p>
    <w:p w:rsidR="00CF1EEE" w:rsidRDefault="00CF1EEE" w:rsidP="0001147A">
      <w:pPr>
        <w:spacing w:after="0"/>
        <w:jc w:val="both"/>
        <w:rPr>
          <w:rFonts w:ascii="Gotham Light" w:hAnsi="Gotham Light"/>
        </w:rPr>
      </w:pPr>
      <w:r>
        <w:rPr>
          <w:rFonts w:ascii="Gotham Light" w:hAnsi="Gotham Light"/>
        </w:rPr>
        <w:t xml:space="preserve">6.1.- Se </w:t>
      </w:r>
      <w:r w:rsidR="00E83455">
        <w:rPr>
          <w:rFonts w:ascii="Gotham Light" w:hAnsi="Gotham Light"/>
        </w:rPr>
        <w:t>otorgarán</w:t>
      </w:r>
      <w:r>
        <w:rPr>
          <w:rFonts w:ascii="Gotham Light" w:hAnsi="Gotham Light"/>
        </w:rPr>
        <w:t xml:space="preserve"> los requisitos</w:t>
      </w:r>
      <w:r w:rsidR="00E83455">
        <w:rPr>
          <w:rFonts w:ascii="Gotham Light" w:hAnsi="Gotham Light"/>
        </w:rPr>
        <w:t xml:space="preserve"> para la obtención de los distintivos en caso de querer ser acreedores a ellos, señalando que las adecuaciones e indicaciones previstas serán tomadas en cuenta para la obtención del mismo, a su vez la contratación de personal con discapacidad y adulto mayor.</w:t>
      </w:r>
    </w:p>
    <w:p w:rsidR="00E83455" w:rsidRDefault="00E83455" w:rsidP="0001147A">
      <w:pPr>
        <w:spacing w:after="0"/>
        <w:jc w:val="both"/>
        <w:rPr>
          <w:rFonts w:ascii="Gotham Light" w:hAnsi="Gotham Light"/>
        </w:rPr>
      </w:pPr>
      <w:r>
        <w:rPr>
          <w:rFonts w:ascii="Gotham Light" w:hAnsi="Gotham Light"/>
        </w:rPr>
        <w:t xml:space="preserve">6.2.- Como parte del reporte se </w:t>
      </w:r>
      <w:r w:rsidR="00283D71">
        <w:rPr>
          <w:rFonts w:ascii="Gotham Light" w:hAnsi="Gotham Light"/>
        </w:rPr>
        <w:t>indicarán</w:t>
      </w:r>
      <w:r>
        <w:rPr>
          <w:rFonts w:ascii="Gotham Light" w:hAnsi="Gotham Light"/>
        </w:rPr>
        <w:t xml:space="preserve"> las opciones a las áreas de trabajo, así como los puestos de los que pueden s</w:t>
      </w:r>
      <w:r w:rsidR="00597A57">
        <w:rPr>
          <w:rFonts w:ascii="Gotham Light" w:hAnsi="Gotham Light"/>
        </w:rPr>
        <w:t>er integrados los usuarios</w:t>
      </w:r>
      <w:r>
        <w:rPr>
          <w:rFonts w:ascii="Gotham Light" w:hAnsi="Gotham Light"/>
        </w:rPr>
        <w:t>, respetando las especificaciones de la empresa.</w:t>
      </w:r>
    </w:p>
    <w:p w:rsidR="005D034C" w:rsidRDefault="00E83455" w:rsidP="0001147A">
      <w:pPr>
        <w:spacing w:after="0"/>
        <w:jc w:val="both"/>
        <w:rPr>
          <w:rFonts w:ascii="Gotham Light" w:hAnsi="Gotham Light"/>
        </w:rPr>
      </w:pPr>
      <w:r>
        <w:rPr>
          <w:rFonts w:ascii="Gotham Light" w:hAnsi="Gotham Light"/>
        </w:rPr>
        <w:t xml:space="preserve">6.3.-Se hará entrega e instruirá sobre el llenado </w:t>
      </w:r>
      <w:r w:rsidR="005D034C">
        <w:rPr>
          <w:rFonts w:ascii="Gotham Light" w:hAnsi="Gotham Light"/>
        </w:rPr>
        <w:t>del Formato</w:t>
      </w:r>
      <w:r>
        <w:rPr>
          <w:rFonts w:ascii="Gotham Light" w:hAnsi="Gotham Light"/>
        </w:rPr>
        <w:t xml:space="preserve"> de Requerimiento de Vacantes para iniciar con el proceso de </w:t>
      </w:r>
      <w:r w:rsidR="005D034C">
        <w:rPr>
          <w:rFonts w:ascii="Gotham Light" w:hAnsi="Gotham Light"/>
        </w:rPr>
        <w:t>reclutamiento y selección de candidatos.</w:t>
      </w:r>
    </w:p>
    <w:p w:rsidR="00E83455" w:rsidRDefault="005D034C" w:rsidP="0001147A">
      <w:pPr>
        <w:spacing w:after="0"/>
        <w:jc w:val="both"/>
        <w:rPr>
          <w:rFonts w:ascii="Gotham Light" w:hAnsi="Gotham Light"/>
        </w:rPr>
      </w:pPr>
      <w:r>
        <w:rPr>
          <w:rFonts w:ascii="Gotham Light" w:hAnsi="Gotham Light"/>
        </w:rPr>
        <w:t>6.4.-</w:t>
      </w:r>
      <w:r w:rsidR="00E83455">
        <w:rPr>
          <w:rFonts w:ascii="Gotham Light" w:hAnsi="Gotham Light"/>
        </w:rPr>
        <w:t xml:space="preserve"> </w:t>
      </w:r>
      <w:r w:rsidR="00023B32">
        <w:rPr>
          <w:rFonts w:ascii="Gotham Light" w:hAnsi="Gotham Light"/>
        </w:rPr>
        <w:t xml:space="preserve">Se </w:t>
      </w:r>
      <w:r w:rsidR="0065103B">
        <w:rPr>
          <w:rFonts w:ascii="Gotham Light" w:hAnsi="Gotham Light"/>
        </w:rPr>
        <w:t>dará</w:t>
      </w:r>
      <w:r w:rsidR="00023B32">
        <w:rPr>
          <w:rFonts w:ascii="Gotham Light" w:hAnsi="Gotham Light"/>
        </w:rPr>
        <w:t xml:space="preserve"> a conocer las capacitaciones que se realizan al candidato </w:t>
      </w:r>
      <w:r w:rsidR="0065103B">
        <w:rPr>
          <w:rFonts w:ascii="Gotham Light" w:hAnsi="Gotham Light"/>
        </w:rPr>
        <w:t>antes de ingresar a laborar, así como las capacitaciones en las que puede participar como empleador para sensibilización, concientización tanto para el personal administrativo, como para el equipo de trabajo previo a la contratación del nuevo personal. Así como instruir al personal de primer contacto sobre la atención de los usuarios con alguna discapacidad. A la vez podrá solicitar capacitación por parte de algún experto de la Red para él la respuesta y el trato en caso de alguna emergencia.</w:t>
      </w:r>
    </w:p>
    <w:p w:rsidR="0065103B" w:rsidRDefault="0065103B" w:rsidP="0001147A">
      <w:pPr>
        <w:spacing w:after="0"/>
        <w:jc w:val="both"/>
        <w:rPr>
          <w:rFonts w:ascii="Gotham Light" w:hAnsi="Gotham Light"/>
        </w:rPr>
      </w:pPr>
      <w:r>
        <w:rPr>
          <w:rFonts w:ascii="Gotham Light" w:hAnsi="Gotham Light"/>
        </w:rPr>
        <w:t xml:space="preserve">6.5.- Se </w:t>
      </w:r>
      <w:r w:rsidR="00450FF8">
        <w:rPr>
          <w:rFonts w:ascii="Gotham Light" w:hAnsi="Gotham Light"/>
        </w:rPr>
        <w:t>hará</w:t>
      </w:r>
      <w:r>
        <w:rPr>
          <w:rFonts w:ascii="Gotham Light" w:hAnsi="Gotham Light"/>
        </w:rPr>
        <w:t xml:space="preserve"> entrega del directorio de personal experto al que puede recurrir en caso de emergencia, capacitación, </w:t>
      </w:r>
      <w:r w:rsidR="00450FF8">
        <w:rPr>
          <w:rFonts w:ascii="Gotham Light" w:hAnsi="Gotham Light"/>
        </w:rPr>
        <w:t>apoyo de intérpretes, en caso de ser necesario, así</w:t>
      </w:r>
      <w:r>
        <w:rPr>
          <w:rFonts w:ascii="Gotham Light" w:hAnsi="Gotham Light"/>
        </w:rPr>
        <w:t xml:space="preserve"> mismo incluirá los datos de asociaciones </w:t>
      </w:r>
      <w:r w:rsidR="00450FF8">
        <w:rPr>
          <w:rFonts w:ascii="Gotham Light" w:hAnsi="Gotham Light"/>
        </w:rPr>
        <w:t>que</w:t>
      </w:r>
      <w:r>
        <w:rPr>
          <w:rFonts w:ascii="Gotham Light" w:hAnsi="Gotham Light"/>
        </w:rPr>
        <w:t xml:space="preserve"> pudieran ser apoyo en casos determinados como CREE, Grupos Vulnerables, </w:t>
      </w:r>
      <w:r w:rsidR="00450FF8">
        <w:rPr>
          <w:rFonts w:ascii="Gotham Light" w:hAnsi="Gotham Light"/>
        </w:rPr>
        <w:t>CEDH, STPS, entre otros.</w:t>
      </w:r>
      <w:r>
        <w:rPr>
          <w:rFonts w:ascii="Gotham Light" w:hAnsi="Gotham Light"/>
        </w:rPr>
        <w:t xml:space="preserve"> </w:t>
      </w:r>
    </w:p>
    <w:p w:rsidR="008776D8" w:rsidRDefault="008776D8" w:rsidP="0001147A">
      <w:pPr>
        <w:spacing w:after="0"/>
        <w:jc w:val="both"/>
        <w:rPr>
          <w:rFonts w:ascii="Gotham Light" w:hAnsi="Gotham Light"/>
        </w:rPr>
      </w:pPr>
      <w:r>
        <w:rPr>
          <w:rFonts w:ascii="Gotham Light" w:hAnsi="Gotham Light"/>
        </w:rPr>
        <w:t xml:space="preserve">6.6.- </w:t>
      </w:r>
      <w:r w:rsidRPr="00597A57">
        <w:rPr>
          <w:rFonts w:ascii="Gotham Light" w:hAnsi="Gotham Light"/>
          <w:color w:val="2E74B5" w:themeColor="accent1" w:themeShade="BF"/>
        </w:rPr>
        <w:t>Se le comentara la opción en caso de ser necesario la adquisición de un trasporte adaptado el cual puede ser deducible</w:t>
      </w:r>
      <w:r>
        <w:rPr>
          <w:rFonts w:ascii="Gotham Light" w:hAnsi="Gotham Light"/>
        </w:rPr>
        <w:t>, o la posibilidad de entablar un convenio por parte de Grupo Vulnerables para el apoyo de transporte especial de personal.</w:t>
      </w:r>
    </w:p>
    <w:p w:rsidR="008776D8" w:rsidRPr="0001147A" w:rsidRDefault="008776D8" w:rsidP="0001147A">
      <w:pPr>
        <w:spacing w:after="0"/>
        <w:jc w:val="both"/>
        <w:rPr>
          <w:rFonts w:ascii="Gotham Light" w:hAnsi="Gotham Light"/>
        </w:rPr>
      </w:pPr>
      <w:r>
        <w:rPr>
          <w:rFonts w:ascii="Gotham Light" w:hAnsi="Gotham Light"/>
        </w:rPr>
        <w:t>6.7.-</w:t>
      </w:r>
      <w:r w:rsidR="00986A65">
        <w:rPr>
          <w:rFonts w:ascii="Gotham Light" w:hAnsi="Gotham Light"/>
        </w:rPr>
        <w:t xml:space="preserve"> Se le brindara la información de las capacitaciones por parte del Programa Bécate a las que puede tener acceso</w:t>
      </w:r>
      <w:r w:rsidR="00BE5176">
        <w:rPr>
          <w:rFonts w:ascii="Gotham Light" w:hAnsi="Gotham Light"/>
        </w:rPr>
        <w:t xml:space="preserve"> para el ingreso de su personal a través de la STPS por medio del Servicio Nacional de Empleo. </w:t>
      </w:r>
    </w:p>
    <w:p w:rsidR="00185810" w:rsidRPr="00083E0E" w:rsidRDefault="00185810" w:rsidP="0096609A">
      <w:pPr>
        <w:jc w:val="both"/>
        <w:rPr>
          <w:rFonts w:ascii="Gotham Medium" w:hAnsi="Gotham Medium"/>
        </w:rPr>
      </w:pPr>
    </w:p>
    <w:p w:rsidR="00BE5176" w:rsidRPr="00083E0E" w:rsidRDefault="00BE5176" w:rsidP="00BE5176">
      <w:pPr>
        <w:jc w:val="center"/>
        <w:rPr>
          <w:rFonts w:ascii="Gotham Medium" w:hAnsi="Gotham Medium"/>
        </w:rPr>
      </w:pPr>
      <w:r w:rsidRPr="00083E0E">
        <w:rPr>
          <w:rFonts w:ascii="Gotham Medium" w:hAnsi="Gotham Medium"/>
        </w:rPr>
        <w:t>**SE INICIA EL PROCESO DE RECLUTAMIENTO**</w:t>
      </w:r>
    </w:p>
    <w:p w:rsidR="00BE5176" w:rsidRDefault="00BE5176" w:rsidP="002B0DAB">
      <w:pPr>
        <w:pStyle w:val="Prrafodelista"/>
        <w:numPr>
          <w:ilvl w:val="0"/>
          <w:numId w:val="3"/>
        </w:numPr>
        <w:jc w:val="both"/>
        <w:rPr>
          <w:rFonts w:ascii="Gotham Light" w:hAnsi="Gotham Light"/>
        </w:rPr>
      </w:pPr>
      <w:r>
        <w:rPr>
          <w:rFonts w:ascii="Gotham Light" w:hAnsi="Gotham Light"/>
        </w:rPr>
        <w:t>Se inicia con el proceso de reclutamiento con el envió de candidatos de acuerdo a las especificaciones descritas por el empleador para la cubrir sus vacantes.</w:t>
      </w:r>
    </w:p>
    <w:p w:rsidR="00BE5176" w:rsidRDefault="00BE5176" w:rsidP="002B0DAB">
      <w:pPr>
        <w:pStyle w:val="Prrafodelista"/>
        <w:numPr>
          <w:ilvl w:val="0"/>
          <w:numId w:val="3"/>
        </w:numPr>
        <w:jc w:val="both"/>
        <w:rPr>
          <w:rFonts w:ascii="Gotham Light" w:hAnsi="Gotham Light"/>
        </w:rPr>
      </w:pPr>
      <w:r>
        <w:rPr>
          <w:rFonts w:ascii="Gotham Light" w:hAnsi="Gotham Light"/>
        </w:rPr>
        <w:t xml:space="preserve">Se </w:t>
      </w:r>
      <w:r w:rsidR="002B0DAB">
        <w:rPr>
          <w:rFonts w:ascii="Gotham Light" w:hAnsi="Gotham Light"/>
        </w:rPr>
        <w:t>tomará</w:t>
      </w:r>
      <w:r>
        <w:rPr>
          <w:rFonts w:ascii="Gotham Light" w:hAnsi="Gotham Light"/>
        </w:rPr>
        <w:t xml:space="preserve"> en cuenta como primer filtro a las personas evaluadas en el CEH, mismas que llevan el proceso más avanzado para la colocación de las mismas.</w:t>
      </w:r>
    </w:p>
    <w:p w:rsidR="002B0DAB" w:rsidRDefault="00BE5176" w:rsidP="002B0DAB">
      <w:pPr>
        <w:pStyle w:val="Prrafodelista"/>
        <w:numPr>
          <w:ilvl w:val="0"/>
          <w:numId w:val="3"/>
        </w:numPr>
        <w:jc w:val="both"/>
        <w:rPr>
          <w:rFonts w:ascii="Gotham Light" w:hAnsi="Gotham Light"/>
        </w:rPr>
      </w:pPr>
      <w:r>
        <w:rPr>
          <w:rFonts w:ascii="Gotham Light" w:hAnsi="Gotham Light"/>
        </w:rPr>
        <w:t>Todos los candidatos enviados deberán tener</w:t>
      </w:r>
      <w:r w:rsidR="002B0DAB">
        <w:rPr>
          <w:rFonts w:ascii="Gotham Light" w:hAnsi="Gotham Light"/>
        </w:rPr>
        <w:t xml:space="preserve"> el proceso de reclutamiento, evaluación y capacitación por parte de la STPS</w:t>
      </w:r>
      <w:r w:rsidR="00450134">
        <w:rPr>
          <w:rFonts w:ascii="Gotham Light" w:hAnsi="Gotham Light"/>
        </w:rPr>
        <w:t>,</w:t>
      </w:r>
      <w:r w:rsidR="002B0DAB" w:rsidRPr="00870984">
        <w:rPr>
          <w:rFonts w:ascii="Gotham Light" w:hAnsi="Gotham Light"/>
          <w:color w:val="FF0000"/>
        </w:rPr>
        <w:t xml:space="preserve"> </w:t>
      </w:r>
      <w:r w:rsidR="002B0DAB">
        <w:rPr>
          <w:rFonts w:ascii="Gotham Light" w:hAnsi="Gotham Light"/>
        </w:rPr>
        <w:t>a través del Servicio Nacional de Empleo de la estrategia Abriendo Espacios para su envió a una vacante, independientemente de la dependencia origen de canalización.</w:t>
      </w:r>
    </w:p>
    <w:p w:rsidR="001E59EE" w:rsidRDefault="002B0DAB" w:rsidP="002B0DAB">
      <w:pPr>
        <w:pStyle w:val="Prrafodelista"/>
        <w:numPr>
          <w:ilvl w:val="0"/>
          <w:numId w:val="3"/>
        </w:numPr>
        <w:jc w:val="both"/>
        <w:rPr>
          <w:rFonts w:ascii="Gotham Light" w:hAnsi="Gotham Light"/>
        </w:rPr>
      </w:pPr>
      <w:r>
        <w:rPr>
          <w:rFonts w:ascii="Gotham Light" w:hAnsi="Gotham Light"/>
        </w:rPr>
        <w:lastRenderedPageBreak/>
        <w:t>E</w:t>
      </w:r>
      <w:r w:rsidR="00870984">
        <w:rPr>
          <w:rFonts w:ascii="Gotham Light" w:hAnsi="Gotham Light"/>
        </w:rPr>
        <w:t xml:space="preserve">n todo momento el personal de </w:t>
      </w:r>
      <w:r>
        <w:rPr>
          <w:rFonts w:ascii="Gotham Light" w:hAnsi="Gotham Light"/>
        </w:rPr>
        <w:t xml:space="preserve"> dará seguimiento a las contrataciones u observaciones indicadas por el empleador</w:t>
      </w:r>
      <w:r w:rsidR="001E59EE">
        <w:rPr>
          <w:rFonts w:ascii="Gotham Light" w:hAnsi="Gotham Light"/>
        </w:rPr>
        <w:t xml:space="preserve"> hasta la integración e inclusión total de los usuarios a las áreas de trabajo.</w:t>
      </w:r>
    </w:p>
    <w:p w:rsidR="00AA4807" w:rsidRDefault="001E59EE" w:rsidP="002B0DAB">
      <w:pPr>
        <w:pStyle w:val="Prrafodelista"/>
        <w:numPr>
          <w:ilvl w:val="0"/>
          <w:numId w:val="3"/>
        </w:numPr>
        <w:jc w:val="both"/>
        <w:rPr>
          <w:rFonts w:ascii="Gotham Light" w:hAnsi="Gotham Light"/>
        </w:rPr>
      </w:pPr>
      <w:r>
        <w:rPr>
          <w:rFonts w:ascii="Gotham Light" w:hAnsi="Gotham Light"/>
        </w:rPr>
        <w:t xml:space="preserve">Los expertos en discapacidad por parte de la Red se pondrán en contacto con el empleador para ponerse a su disposición en caso de requerir información, brindar el apoyo de capacitación previa al ingreso del usuario para </w:t>
      </w:r>
      <w:r w:rsidR="00AA4807">
        <w:rPr>
          <w:rFonts w:ascii="Gotham Light" w:hAnsi="Gotham Light"/>
        </w:rPr>
        <w:t>un trato</w:t>
      </w:r>
      <w:r>
        <w:rPr>
          <w:rFonts w:ascii="Gotham Light" w:hAnsi="Gotham Light"/>
        </w:rPr>
        <w:t xml:space="preserve"> adecuado, la opción de guía o seguimiento en el momento de la </w:t>
      </w:r>
      <w:r w:rsidR="00AA4807">
        <w:rPr>
          <w:rFonts w:ascii="Gotham Light" w:hAnsi="Gotham Light"/>
        </w:rPr>
        <w:t>contratación. Así como para dar a conocer a los empleadores la oportunidad de adecuaciones tecnológicas o mejoras que permitan una mayor producción o ergonomía para el personal de nuevo ingreso.</w:t>
      </w:r>
    </w:p>
    <w:p w:rsidR="002D0BC0" w:rsidRDefault="00870984" w:rsidP="002B0DAB">
      <w:pPr>
        <w:pStyle w:val="Prrafodelista"/>
        <w:numPr>
          <w:ilvl w:val="0"/>
          <w:numId w:val="3"/>
        </w:numPr>
        <w:jc w:val="both"/>
        <w:rPr>
          <w:rFonts w:ascii="Gotham Light" w:hAnsi="Gotham Light"/>
        </w:rPr>
      </w:pPr>
      <w:r>
        <w:rPr>
          <w:rFonts w:ascii="Gotham Light" w:hAnsi="Gotham Light"/>
        </w:rPr>
        <w:t xml:space="preserve">El personal </w:t>
      </w:r>
      <w:r w:rsidR="00AA4807">
        <w:rPr>
          <w:rFonts w:ascii="Gotham Light" w:hAnsi="Gotham Light"/>
        </w:rPr>
        <w:t xml:space="preserve"> realizara visitas y/o llamadas de seguimiento </w:t>
      </w:r>
      <w:r w:rsidR="002D0BC0">
        <w:rPr>
          <w:rFonts w:ascii="Gotham Light" w:hAnsi="Gotham Light"/>
        </w:rPr>
        <w:t>para revisión de los procesos de contratación o aclaración de dudas, durante, en y posterior al proceso de contratación.</w:t>
      </w:r>
    </w:p>
    <w:p w:rsidR="002D0BC0" w:rsidRDefault="002D0BC0" w:rsidP="002D0BC0">
      <w:pPr>
        <w:jc w:val="both"/>
        <w:rPr>
          <w:rFonts w:ascii="Gotham Light" w:hAnsi="Gotham Light"/>
        </w:rPr>
      </w:pPr>
    </w:p>
    <w:p w:rsidR="00BE5176" w:rsidRPr="00083E0E" w:rsidRDefault="002D0BC0" w:rsidP="002D0BC0">
      <w:pPr>
        <w:jc w:val="center"/>
        <w:rPr>
          <w:rFonts w:ascii="Gotham Medium" w:hAnsi="Gotham Medium"/>
        </w:rPr>
      </w:pPr>
      <w:r w:rsidRPr="00083E0E">
        <w:rPr>
          <w:rFonts w:ascii="Gotham Medium" w:hAnsi="Gotham Medium"/>
        </w:rPr>
        <w:t>**INTEGRACION E INCLUSION DE USUARIOS A LAS AREAS DE TRABAJO**</w:t>
      </w:r>
    </w:p>
    <w:p w:rsidR="002D0BC0" w:rsidRDefault="002D0BC0" w:rsidP="00083E0E">
      <w:pPr>
        <w:pStyle w:val="Prrafodelista"/>
        <w:numPr>
          <w:ilvl w:val="0"/>
          <w:numId w:val="4"/>
        </w:numPr>
        <w:jc w:val="both"/>
        <w:rPr>
          <w:rFonts w:ascii="Gotham Light" w:hAnsi="Gotham Light"/>
        </w:rPr>
      </w:pPr>
      <w:r>
        <w:rPr>
          <w:rFonts w:ascii="Gotham Light" w:hAnsi="Gotham Light"/>
        </w:rPr>
        <w:t>El empleador tendrá la responsabilidad y obligación de comunicar al personal de EA, la contratación, rechazo o estatus de los usuarios canalizados enviados a cubrir una vacante.</w:t>
      </w:r>
    </w:p>
    <w:p w:rsidR="002D0BC0" w:rsidRDefault="002D0BC0" w:rsidP="00083E0E">
      <w:pPr>
        <w:pStyle w:val="Prrafodelista"/>
        <w:numPr>
          <w:ilvl w:val="0"/>
          <w:numId w:val="4"/>
        </w:numPr>
        <w:jc w:val="both"/>
        <w:rPr>
          <w:rFonts w:ascii="Gotham Light" w:hAnsi="Gotham Light"/>
        </w:rPr>
      </w:pPr>
      <w:r>
        <w:rPr>
          <w:rFonts w:ascii="Gotham Light" w:hAnsi="Gotham Light"/>
        </w:rPr>
        <w:t>Los miembros de la Red o especialistas de alguna Discapacidad deberán tener comunicación constante con el empleador para seguimiento, capacitación y/o aclaración de dudas.</w:t>
      </w:r>
    </w:p>
    <w:p w:rsidR="002D0BC0" w:rsidRDefault="002D0BC0" w:rsidP="00083E0E">
      <w:pPr>
        <w:pStyle w:val="Prrafodelista"/>
        <w:numPr>
          <w:ilvl w:val="0"/>
          <w:numId w:val="4"/>
        </w:numPr>
        <w:jc w:val="both"/>
        <w:rPr>
          <w:rFonts w:ascii="Gotham Light" w:hAnsi="Gotham Light"/>
        </w:rPr>
      </w:pPr>
      <w:r>
        <w:rPr>
          <w:rFonts w:ascii="Gotham Light" w:hAnsi="Gotham Light"/>
        </w:rPr>
        <w:t>El personal de AE dará seguimiento o status del empleador interesado para la adquisición del o los Distintivos a los que pueden ser acreedores por parte de la empresa hasta la obtención de los mismos.</w:t>
      </w:r>
    </w:p>
    <w:p w:rsidR="002D0BC0" w:rsidRDefault="00083E0E" w:rsidP="00083E0E">
      <w:pPr>
        <w:pStyle w:val="Prrafodelista"/>
        <w:numPr>
          <w:ilvl w:val="0"/>
          <w:numId w:val="4"/>
        </w:numPr>
        <w:jc w:val="both"/>
        <w:rPr>
          <w:rFonts w:ascii="Gotham Light" w:hAnsi="Gotham Light"/>
        </w:rPr>
      </w:pPr>
      <w:r>
        <w:rPr>
          <w:rFonts w:ascii="Gotham Light" w:hAnsi="Gotham Light"/>
        </w:rPr>
        <w:t>Se realizarán visitas de seguimiento por parte de o los expertos en accesibilidad para la confirmación de las adecuaciones señaladas en las áreas de trabajo tanto para la ergonomía laboral, así como para la adquisición de Distintivo.</w:t>
      </w:r>
    </w:p>
    <w:p w:rsidR="00083E0E" w:rsidRDefault="00083E0E" w:rsidP="00083E0E">
      <w:pPr>
        <w:pStyle w:val="Prrafodelista"/>
        <w:numPr>
          <w:ilvl w:val="0"/>
          <w:numId w:val="4"/>
        </w:numPr>
        <w:jc w:val="both"/>
        <w:rPr>
          <w:rFonts w:ascii="Gotham Light" w:hAnsi="Gotham Light"/>
        </w:rPr>
      </w:pPr>
      <w:r>
        <w:rPr>
          <w:rFonts w:ascii="Gotham Light" w:hAnsi="Gotham Light"/>
        </w:rPr>
        <w:t>En coordinación con la CEDH y la STPS se realizarán los cursos de capacitación para la integración e inclusión de personal de nuevo ingreso, así como para el personal administrativo y área de producción.</w:t>
      </w:r>
    </w:p>
    <w:p w:rsidR="00083E0E" w:rsidRDefault="00083E0E" w:rsidP="00083E0E">
      <w:pPr>
        <w:jc w:val="both"/>
        <w:rPr>
          <w:rFonts w:ascii="Gotham Light" w:hAnsi="Gotham Light"/>
        </w:rPr>
      </w:pPr>
    </w:p>
    <w:p w:rsidR="0038065E" w:rsidRDefault="0038065E" w:rsidP="00083E0E">
      <w:pPr>
        <w:jc w:val="both"/>
        <w:rPr>
          <w:rFonts w:ascii="Gotham Light" w:hAnsi="Gotham Light"/>
        </w:rPr>
      </w:pPr>
    </w:p>
    <w:p w:rsidR="0038065E" w:rsidRDefault="0038065E" w:rsidP="00083E0E">
      <w:pPr>
        <w:jc w:val="both"/>
        <w:rPr>
          <w:rFonts w:ascii="Gotham Light" w:hAnsi="Gotham Light"/>
        </w:rPr>
      </w:pPr>
    </w:p>
    <w:p w:rsidR="0038065E" w:rsidRDefault="0038065E" w:rsidP="00083E0E">
      <w:pPr>
        <w:jc w:val="both"/>
        <w:rPr>
          <w:rFonts w:ascii="Gotham Light" w:hAnsi="Gotham Light"/>
        </w:rPr>
      </w:pPr>
    </w:p>
    <w:p w:rsidR="0038065E" w:rsidRDefault="0038065E" w:rsidP="00083E0E">
      <w:pPr>
        <w:jc w:val="both"/>
        <w:rPr>
          <w:rFonts w:ascii="Gotham Light" w:hAnsi="Gotham Light"/>
        </w:rPr>
      </w:pPr>
    </w:p>
    <w:p w:rsidR="0038065E" w:rsidRDefault="0038065E" w:rsidP="00083E0E">
      <w:pPr>
        <w:jc w:val="both"/>
        <w:rPr>
          <w:rFonts w:ascii="Gotham Light" w:hAnsi="Gotham Light"/>
        </w:rPr>
      </w:pPr>
    </w:p>
    <w:p w:rsidR="0038065E" w:rsidRDefault="0038065E" w:rsidP="00083E0E">
      <w:pPr>
        <w:jc w:val="both"/>
        <w:rPr>
          <w:rFonts w:ascii="Gotham Light" w:hAnsi="Gotham Light"/>
        </w:rPr>
      </w:pPr>
    </w:p>
    <w:p w:rsidR="0038065E" w:rsidRDefault="0038065E" w:rsidP="00083E0E">
      <w:pPr>
        <w:jc w:val="both"/>
        <w:rPr>
          <w:rFonts w:ascii="Gotham Light" w:hAnsi="Gotham Light"/>
        </w:rPr>
      </w:pPr>
    </w:p>
    <w:p w:rsidR="00694AB9" w:rsidRDefault="00694AB9" w:rsidP="00083E0E">
      <w:pPr>
        <w:jc w:val="both"/>
        <w:rPr>
          <w:rFonts w:ascii="Gotham Light" w:hAnsi="Gotham Light"/>
        </w:rPr>
      </w:pPr>
    </w:p>
    <w:p w:rsidR="0038065E" w:rsidRDefault="0038065E" w:rsidP="00083E0E">
      <w:pPr>
        <w:jc w:val="both"/>
        <w:rPr>
          <w:rFonts w:ascii="Gotham Light" w:hAnsi="Gotham Light"/>
        </w:rPr>
      </w:pPr>
    </w:p>
    <w:p w:rsidR="0038065E" w:rsidRDefault="0038065E" w:rsidP="00083E0E">
      <w:pPr>
        <w:jc w:val="both"/>
        <w:rPr>
          <w:rFonts w:ascii="Gotham Light" w:hAnsi="Gotham Light"/>
        </w:rPr>
      </w:pPr>
    </w:p>
    <w:p w:rsidR="00083E0E" w:rsidRDefault="00083E0E" w:rsidP="00083E0E">
      <w:pPr>
        <w:jc w:val="both"/>
        <w:rPr>
          <w:rFonts w:ascii="Gotham Medium" w:hAnsi="Gotham Medium"/>
          <w:sz w:val="24"/>
        </w:rPr>
      </w:pPr>
      <w:r w:rsidRPr="00083E0E">
        <w:rPr>
          <w:rFonts w:ascii="Gotham Medium" w:hAnsi="Gotham Medium"/>
          <w:sz w:val="24"/>
        </w:rPr>
        <w:t>CENTRO DE EVALUACION DE HABILIDADES</w:t>
      </w:r>
    </w:p>
    <w:p w:rsidR="00083E0E" w:rsidRDefault="00083E0E" w:rsidP="00832167">
      <w:pPr>
        <w:spacing w:after="0"/>
        <w:jc w:val="both"/>
        <w:rPr>
          <w:rFonts w:ascii="Gotham Light" w:hAnsi="Gotham Light"/>
        </w:rPr>
      </w:pPr>
      <w:r>
        <w:rPr>
          <w:rFonts w:ascii="Gotham Light" w:hAnsi="Gotham Light"/>
        </w:rPr>
        <w:t xml:space="preserve">1.1.- El usuario es canalizado por medio de Abriendo Espacios, independientemente de su atención de origen para la obtención de un numero folio para su </w:t>
      </w:r>
      <w:r w:rsidR="00832167">
        <w:rPr>
          <w:rFonts w:ascii="Gotham Light" w:hAnsi="Gotham Light"/>
        </w:rPr>
        <w:t xml:space="preserve">evaluación </w:t>
      </w:r>
    </w:p>
    <w:p w:rsidR="00832167" w:rsidRDefault="00083E0E" w:rsidP="00832167">
      <w:pPr>
        <w:spacing w:after="0"/>
        <w:jc w:val="both"/>
        <w:rPr>
          <w:rFonts w:ascii="Gotham Light" w:hAnsi="Gotham Light"/>
        </w:rPr>
      </w:pPr>
      <w:r>
        <w:rPr>
          <w:rFonts w:ascii="Gotham Light" w:hAnsi="Gotham Light"/>
        </w:rPr>
        <w:t>1.2.-</w:t>
      </w:r>
      <w:r w:rsidR="00832167">
        <w:rPr>
          <w:rFonts w:ascii="Gotham Light" w:hAnsi="Gotham Light"/>
        </w:rPr>
        <w:t xml:space="preserve"> Por parte del personal de AE se le brinda información al usuario de lo que es y en que consiste, la duración y los resultados que arroja la Evaluación de Habilidades. </w:t>
      </w:r>
      <w:r w:rsidR="00344312">
        <w:rPr>
          <w:rFonts w:ascii="Gotham Light" w:hAnsi="Gotham Light"/>
        </w:rPr>
        <w:t>Dependiendo</w:t>
      </w:r>
      <w:r w:rsidR="00AF6DB9">
        <w:rPr>
          <w:rFonts w:ascii="Gotham Light" w:hAnsi="Gotham Light"/>
        </w:rPr>
        <w:t xml:space="preserve"> de la discapacidad o de la condición del usuario se le comenta si es necesario que venga acompañada a la evaluación ya que es necesaria información específica para la integración de su entrevista profunda.</w:t>
      </w:r>
      <w:r w:rsidR="00344312">
        <w:rPr>
          <w:rFonts w:ascii="Gotham Light" w:hAnsi="Gotham Light"/>
        </w:rPr>
        <w:t xml:space="preserve"> </w:t>
      </w:r>
      <w:r w:rsidR="00832167">
        <w:rPr>
          <w:rFonts w:ascii="Gotham Light" w:hAnsi="Gotham Light"/>
        </w:rPr>
        <w:t xml:space="preserve">Se </w:t>
      </w:r>
      <w:r w:rsidR="00344312">
        <w:rPr>
          <w:rFonts w:ascii="Gotham Light" w:hAnsi="Gotham Light"/>
        </w:rPr>
        <w:t>agenda</w:t>
      </w:r>
      <w:r w:rsidR="00832167">
        <w:rPr>
          <w:rFonts w:ascii="Gotham Light" w:hAnsi="Gotham Light"/>
        </w:rPr>
        <w:t xml:space="preserve"> una cita para que se le realice la evaluación y se le piden los documentos para la integración de su expediente como son:</w:t>
      </w:r>
    </w:p>
    <w:p w:rsidR="00083E0E" w:rsidRDefault="00832167" w:rsidP="00832167">
      <w:pPr>
        <w:pStyle w:val="Prrafodelista"/>
        <w:spacing w:after="0"/>
        <w:jc w:val="both"/>
        <w:rPr>
          <w:rFonts w:ascii="Gotham Light" w:hAnsi="Gotham Light"/>
        </w:rPr>
      </w:pPr>
      <w:r>
        <w:rPr>
          <w:rFonts w:ascii="Gotham Light" w:hAnsi="Gotham Light"/>
        </w:rPr>
        <w:t>1)Credencial de elector</w:t>
      </w:r>
    </w:p>
    <w:p w:rsidR="00832167" w:rsidRDefault="00832167" w:rsidP="00832167">
      <w:pPr>
        <w:pStyle w:val="Prrafodelista"/>
        <w:spacing w:after="0"/>
        <w:jc w:val="both"/>
        <w:rPr>
          <w:rFonts w:ascii="Gotham Light" w:hAnsi="Gotham Light"/>
        </w:rPr>
      </w:pPr>
      <w:r>
        <w:rPr>
          <w:rFonts w:ascii="Gotham Light" w:hAnsi="Gotham Light"/>
        </w:rPr>
        <w:t>2)Comprobante de domicilio</w:t>
      </w:r>
    </w:p>
    <w:p w:rsidR="00832167" w:rsidRDefault="00832167" w:rsidP="00832167">
      <w:pPr>
        <w:pStyle w:val="Prrafodelista"/>
        <w:spacing w:after="0"/>
        <w:jc w:val="both"/>
        <w:rPr>
          <w:rFonts w:ascii="Gotham Light" w:hAnsi="Gotham Light"/>
        </w:rPr>
      </w:pPr>
      <w:r>
        <w:rPr>
          <w:rFonts w:ascii="Gotham Light" w:hAnsi="Gotham Light"/>
        </w:rPr>
        <w:t>3)CURP</w:t>
      </w:r>
    </w:p>
    <w:p w:rsidR="00832167" w:rsidRDefault="00832167" w:rsidP="00832167">
      <w:pPr>
        <w:pStyle w:val="Prrafodelista"/>
        <w:spacing w:after="0"/>
        <w:jc w:val="both"/>
        <w:rPr>
          <w:rFonts w:ascii="Gotham Light" w:hAnsi="Gotham Light"/>
        </w:rPr>
      </w:pPr>
      <w:r>
        <w:rPr>
          <w:rFonts w:ascii="Gotham Light" w:hAnsi="Gotham Light"/>
        </w:rPr>
        <w:t>4)Credencial de discapacidad</w:t>
      </w:r>
    </w:p>
    <w:p w:rsidR="00832167" w:rsidRDefault="00832167" w:rsidP="00832167">
      <w:pPr>
        <w:pStyle w:val="Prrafodelista"/>
        <w:spacing w:after="0"/>
        <w:jc w:val="both"/>
        <w:rPr>
          <w:rFonts w:ascii="Gotham Light" w:hAnsi="Gotham Light"/>
        </w:rPr>
      </w:pPr>
      <w:r>
        <w:rPr>
          <w:rFonts w:ascii="Gotham Light" w:hAnsi="Gotham Light"/>
        </w:rPr>
        <w:t xml:space="preserve">5)Dictamen médico de acreditación de discapacidad (*En caso de no acreditar la discapacidad y ser evidente no requerirá dictamen </w:t>
      </w:r>
      <w:r w:rsidR="00344312">
        <w:rPr>
          <w:rFonts w:ascii="Gotham Light" w:hAnsi="Gotham Light"/>
        </w:rPr>
        <w:t>médico</w:t>
      </w:r>
      <w:r>
        <w:rPr>
          <w:rFonts w:ascii="Gotham Light" w:hAnsi="Gotham Light"/>
        </w:rPr>
        <w:t>)</w:t>
      </w:r>
    </w:p>
    <w:p w:rsidR="00344312" w:rsidRDefault="00344312" w:rsidP="00344312">
      <w:pPr>
        <w:spacing w:after="0"/>
        <w:jc w:val="both"/>
        <w:rPr>
          <w:rFonts w:ascii="Gotham Light" w:hAnsi="Gotham Light"/>
        </w:rPr>
      </w:pPr>
    </w:p>
    <w:p w:rsidR="00344312" w:rsidRDefault="00344312" w:rsidP="00344312">
      <w:pPr>
        <w:spacing w:after="0"/>
        <w:jc w:val="both"/>
        <w:rPr>
          <w:rFonts w:ascii="Gotham Light" w:hAnsi="Gotham Light"/>
        </w:rPr>
      </w:pPr>
    </w:p>
    <w:p w:rsidR="00344312" w:rsidRPr="00CF0044" w:rsidRDefault="00344312" w:rsidP="00344312">
      <w:pPr>
        <w:spacing w:after="0"/>
        <w:jc w:val="both"/>
        <w:rPr>
          <w:rFonts w:ascii="Gotham Medium" w:hAnsi="Gotham Medium"/>
          <w:b/>
        </w:rPr>
      </w:pPr>
      <w:r w:rsidRPr="00CF0044">
        <w:rPr>
          <w:rFonts w:ascii="Gotham Medium" w:hAnsi="Gotham Medium"/>
          <w:b/>
        </w:rPr>
        <w:t>EVALUACION DE HABILIDADES</w:t>
      </w:r>
    </w:p>
    <w:p w:rsidR="008524E3" w:rsidRDefault="00344312" w:rsidP="00344312">
      <w:pPr>
        <w:spacing w:after="0"/>
        <w:jc w:val="both"/>
        <w:rPr>
          <w:rFonts w:ascii="Gotham Light" w:hAnsi="Gotham Light"/>
        </w:rPr>
      </w:pPr>
      <w:r>
        <w:rPr>
          <w:rFonts w:ascii="Gotham Light" w:hAnsi="Gotham Light"/>
        </w:rPr>
        <w:t>2.1.- Se</w:t>
      </w:r>
      <w:r w:rsidR="00AF6DB9">
        <w:rPr>
          <w:rFonts w:ascii="Gotham Light" w:hAnsi="Gotham Light"/>
        </w:rPr>
        <w:t xml:space="preserve"> </w:t>
      </w:r>
      <w:r>
        <w:rPr>
          <w:rFonts w:ascii="Gotham Light" w:hAnsi="Gotham Light"/>
        </w:rPr>
        <w:t xml:space="preserve">recibe al candidato </w:t>
      </w:r>
      <w:r w:rsidR="008524E3">
        <w:rPr>
          <w:rFonts w:ascii="Gotham Light" w:hAnsi="Gotham Light"/>
        </w:rPr>
        <w:t>y se comienza con la entrevista profunda, en caso de que el usuario presente alguna discapacidad que le impida el responder completamente, se solicita al acompañante iniciar con la entrevista donde se obtienen los datos específicos del usuario, así como antecedentes la discapacidad.</w:t>
      </w:r>
    </w:p>
    <w:p w:rsidR="008524E3" w:rsidRDefault="008524E3" w:rsidP="00344312">
      <w:pPr>
        <w:spacing w:after="0"/>
        <w:jc w:val="both"/>
        <w:rPr>
          <w:rFonts w:ascii="Gotham Light" w:hAnsi="Gotham Light"/>
        </w:rPr>
      </w:pPr>
      <w:r>
        <w:rPr>
          <w:rFonts w:ascii="Gotham Light" w:hAnsi="Gotham Light"/>
        </w:rPr>
        <w:t>2.2.- Al término de la entrevista el evaluador procede a la aplicación de la valoración psicológica.</w:t>
      </w:r>
    </w:p>
    <w:p w:rsidR="00344312" w:rsidRDefault="008524E3" w:rsidP="00344312">
      <w:pPr>
        <w:spacing w:after="0"/>
        <w:jc w:val="both"/>
        <w:rPr>
          <w:rFonts w:ascii="Gotham Light" w:hAnsi="Gotham Light"/>
        </w:rPr>
      </w:pPr>
      <w:r>
        <w:rPr>
          <w:rFonts w:ascii="Gotham Light" w:hAnsi="Gotham Light"/>
        </w:rPr>
        <w:t xml:space="preserve">2.3.- Conforme a la información obtenida de la entrevista se eligen las muestras para la evaluación del usuario y se procede a la evaluación </w:t>
      </w:r>
    </w:p>
    <w:p w:rsidR="008524E3" w:rsidRDefault="008524E3" w:rsidP="00344312">
      <w:pPr>
        <w:spacing w:after="0"/>
        <w:jc w:val="both"/>
        <w:rPr>
          <w:rFonts w:ascii="Gotham Light" w:hAnsi="Gotham Light"/>
        </w:rPr>
      </w:pPr>
      <w:r>
        <w:rPr>
          <w:rFonts w:ascii="Gotham Light" w:hAnsi="Gotham Light"/>
        </w:rPr>
        <w:t>(*Cada evaluación puede varias dependiendo de la discapacidad del usuario, antecedentes laborales, área a desarrollar para empleo, o si ya está previamente filtrado como candidato para el proceso de selección por parte de una empresa)</w:t>
      </w:r>
    </w:p>
    <w:p w:rsidR="00CF0044" w:rsidRDefault="00CF0044" w:rsidP="00344312">
      <w:pPr>
        <w:spacing w:after="0"/>
        <w:jc w:val="both"/>
        <w:rPr>
          <w:rFonts w:ascii="Gotham Light" w:hAnsi="Gotham Light"/>
        </w:rPr>
      </w:pPr>
      <w:r>
        <w:rPr>
          <w:rFonts w:ascii="Gotham Light" w:hAnsi="Gotham Light"/>
        </w:rPr>
        <w:t>2.4.- Terminada la evaluación se le da cita posterior para entrega de resultados y para carta de envío a la empresa.</w:t>
      </w:r>
    </w:p>
    <w:p w:rsidR="00CF0044" w:rsidRDefault="00CF0044" w:rsidP="00344312">
      <w:pPr>
        <w:spacing w:after="0"/>
        <w:jc w:val="both"/>
        <w:rPr>
          <w:rFonts w:ascii="Gotham Light" w:hAnsi="Gotham Light"/>
        </w:rPr>
      </w:pPr>
    </w:p>
    <w:p w:rsidR="00CF0044" w:rsidRPr="0038065E" w:rsidRDefault="00CF0044" w:rsidP="00344312">
      <w:pPr>
        <w:spacing w:after="0"/>
        <w:jc w:val="both"/>
        <w:rPr>
          <w:rFonts w:ascii="Gotham Medium" w:hAnsi="Gotham Medium"/>
          <w:b/>
        </w:rPr>
      </w:pPr>
      <w:r w:rsidRPr="0038065E">
        <w:rPr>
          <w:rFonts w:ascii="Gotham Medium" w:hAnsi="Gotham Medium"/>
          <w:b/>
        </w:rPr>
        <w:t>INTERPRETACION DE RESULTADOS</w:t>
      </w:r>
    </w:p>
    <w:p w:rsidR="00CF0044" w:rsidRDefault="00CF0044" w:rsidP="00344312">
      <w:pPr>
        <w:spacing w:after="0"/>
        <w:jc w:val="both"/>
        <w:rPr>
          <w:rFonts w:ascii="Gotham Light" w:hAnsi="Gotham Light"/>
        </w:rPr>
      </w:pPr>
      <w:r>
        <w:rPr>
          <w:rFonts w:ascii="Gotham Light" w:hAnsi="Gotham Light"/>
        </w:rPr>
        <w:t>3.1.-  El personal de Abriendo Espacios y del Centro de Evaluación de Habilidades conforme a la toma de muestras y evaluaciones aplicadas realiza la interpretación de los resultados.</w:t>
      </w:r>
    </w:p>
    <w:p w:rsidR="00CF0044" w:rsidRDefault="00CF0044" w:rsidP="00344312">
      <w:pPr>
        <w:spacing w:after="0"/>
        <w:jc w:val="both"/>
        <w:rPr>
          <w:rFonts w:ascii="Gotham Light" w:hAnsi="Gotham Light"/>
        </w:rPr>
      </w:pPr>
      <w:r>
        <w:rPr>
          <w:rFonts w:ascii="Gotham Light" w:hAnsi="Gotham Light"/>
        </w:rPr>
        <w:t>3.2.- El personal de Abriendo espacios de acuerdo a las especificaciones realiza la interpretación psicológica</w:t>
      </w:r>
      <w:r w:rsidR="00690978">
        <w:rPr>
          <w:rFonts w:ascii="Gotham Light" w:hAnsi="Gotham Light"/>
        </w:rPr>
        <w:t xml:space="preserve"> de la</w:t>
      </w:r>
      <w:r>
        <w:rPr>
          <w:rFonts w:ascii="Gotham Light" w:hAnsi="Gotham Light"/>
        </w:rPr>
        <w:t xml:space="preserve"> psicometría aplicada y pasa el reporte al personal del CEH para la integración del expediente.</w:t>
      </w:r>
    </w:p>
    <w:p w:rsidR="0038065E" w:rsidRDefault="00690978" w:rsidP="00344312">
      <w:pPr>
        <w:spacing w:after="0"/>
        <w:jc w:val="both"/>
        <w:rPr>
          <w:rFonts w:ascii="Gotham Light" w:hAnsi="Gotham Light"/>
        </w:rPr>
      </w:pPr>
      <w:r>
        <w:rPr>
          <w:rFonts w:ascii="Gotham Light" w:hAnsi="Gotham Light"/>
        </w:rPr>
        <w:t>3.3.- El personal de CEH realiza la interpretación de las muestras y conforma el expediente del usuario</w:t>
      </w:r>
      <w:r w:rsidR="0038065E">
        <w:rPr>
          <w:rFonts w:ascii="Gotham Light" w:hAnsi="Gotham Light"/>
        </w:rPr>
        <w:t xml:space="preserve"> para su canalización.</w:t>
      </w:r>
    </w:p>
    <w:p w:rsidR="00BC540D" w:rsidRDefault="0038065E" w:rsidP="00344312">
      <w:pPr>
        <w:spacing w:after="0"/>
        <w:jc w:val="both"/>
        <w:rPr>
          <w:rFonts w:ascii="Gotham Light" w:hAnsi="Gotham Light"/>
        </w:rPr>
      </w:pPr>
      <w:r>
        <w:rPr>
          <w:rFonts w:ascii="Gotham Light" w:hAnsi="Gotham Light"/>
        </w:rPr>
        <w:t>3.4.- De acuerdo a los resultados obtenidos en las muestras se recibe al usuario para la canalización a una vacante de empleo.</w:t>
      </w:r>
      <w:r w:rsidR="00BC540D">
        <w:rPr>
          <w:rFonts w:ascii="Gotham Light" w:hAnsi="Gotham Light"/>
        </w:rPr>
        <w:t xml:space="preserve"> </w:t>
      </w:r>
    </w:p>
    <w:p w:rsidR="00BC0583" w:rsidRDefault="00BC540D" w:rsidP="00344312">
      <w:pPr>
        <w:spacing w:after="0"/>
        <w:jc w:val="both"/>
        <w:rPr>
          <w:rFonts w:ascii="Gotham Light" w:hAnsi="Gotham Light"/>
        </w:rPr>
      </w:pPr>
      <w:r>
        <w:rPr>
          <w:rFonts w:ascii="Gotham Light" w:hAnsi="Gotham Light"/>
        </w:rPr>
        <w:lastRenderedPageBreak/>
        <w:t>3.5.-Los resultados obtenidos de la evaluación no son entregados directamente al usuario, sino que se conformaran al expediente y solamente se realizara la canalización del usuario dependiendo de los resultados, sin embargo, en caso de ser solicitado por parte del usuario se le hará entrega únicamente de los resultados de habilidades obtenidas, no del expediente general</w:t>
      </w:r>
    </w:p>
    <w:p w:rsidR="00690978" w:rsidRDefault="00BC540D" w:rsidP="00344312">
      <w:pPr>
        <w:spacing w:after="0"/>
        <w:jc w:val="both"/>
        <w:rPr>
          <w:rFonts w:ascii="Gotham Light" w:hAnsi="Gotham Light"/>
        </w:rPr>
      </w:pPr>
      <w:r>
        <w:rPr>
          <w:rFonts w:ascii="Gotham Light" w:hAnsi="Gotham Light"/>
        </w:rPr>
        <w:t>3.6</w:t>
      </w:r>
      <w:r w:rsidR="00BC0583">
        <w:rPr>
          <w:rFonts w:ascii="Gotham Light" w:hAnsi="Gotham Light"/>
        </w:rPr>
        <w:t>.-</w:t>
      </w:r>
      <w:r>
        <w:rPr>
          <w:rFonts w:ascii="Gotham Light" w:hAnsi="Gotham Light"/>
        </w:rPr>
        <w:t xml:space="preserve"> Los resultados de la evaluación podrán ser enviados de manera resumida al empleador siempre y cuando el usuario sea parte del proceso de reclutamiento de una empresa y los resultados obtenidos de la evaluación serán enviados al personal de Recursos Humanos.</w:t>
      </w:r>
      <w:r w:rsidR="0038065E">
        <w:rPr>
          <w:rFonts w:ascii="Gotham Light" w:hAnsi="Gotham Light"/>
        </w:rPr>
        <w:t xml:space="preserve"> </w:t>
      </w: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870984" w:rsidRDefault="00870984" w:rsidP="00344312">
      <w:pPr>
        <w:spacing w:after="0"/>
        <w:jc w:val="both"/>
        <w:rPr>
          <w:rFonts w:ascii="Gotham Light" w:hAnsi="Gotham Light"/>
        </w:rPr>
      </w:pPr>
    </w:p>
    <w:p w:rsidR="00870984" w:rsidRDefault="00870984"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Light" w:hAnsi="Gotham Light"/>
        </w:rPr>
      </w:pPr>
    </w:p>
    <w:p w:rsidR="00C05FE8" w:rsidRDefault="00C05FE8" w:rsidP="00344312">
      <w:pPr>
        <w:spacing w:after="0"/>
        <w:jc w:val="both"/>
        <w:rPr>
          <w:rFonts w:ascii="Gotham Medium" w:hAnsi="Gotham Medium"/>
          <w:sz w:val="24"/>
        </w:rPr>
      </w:pPr>
      <w:r w:rsidRPr="00C05FE8">
        <w:rPr>
          <w:rFonts w:ascii="Gotham Medium" w:hAnsi="Gotham Medium"/>
          <w:sz w:val="24"/>
        </w:rPr>
        <w:lastRenderedPageBreak/>
        <w:t>VINCULACION Y CANALIZACION LABORAL</w:t>
      </w:r>
    </w:p>
    <w:p w:rsidR="008925B1" w:rsidRDefault="008925B1" w:rsidP="00344312">
      <w:pPr>
        <w:spacing w:after="0"/>
        <w:jc w:val="both"/>
        <w:rPr>
          <w:rFonts w:ascii="Gotham Light" w:hAnsi="Gotham Light"/>
        </w:rPr>
      </w:pPr>
      <w:r>
        <w:rPr>
          <w:rFonts w:ascii="Gotham Light" w:hAnsi="Gotham Light"/>
        </w:rPr>
        <w:t>1.1.- Para la canalización y vinculación de los usuarios se realizará la unificación e integración de una base de datos con los usuarios que se atienden de los miembros de la Mesa Interinstitucional de Inclusión Laboral (MILL) para su atención, incluyendo datos como:</w:t>
      </w:r>
    </w:p>
    <w:p w:rsidR="008925B1" w:rsidRDefault="008925B1" w:rsidP="008925B1">
      <w:pPr>
        <w:pStyle w:val="Prrafodelista"/>
        <w:spacing w:after="0"/>
        <w:jc w:val="both"/>
        <w:rPr>
          <w:rFonts w:ascii="Gotham Light" w:hAnsi="Gotham Light"/>
        </w:rPr>
      </w:pPr>
      <w:r>
        <w:rPr>
          <w:rFonts w:ascii="Gotham Light" w:hAnsi="Gotham Light"/>
        </w:rPr>
        <w:t>1)Datos Generales</w:t>
      </w:r>
    </w:p>
    <w:p w:rsidR="008925B1" w:rsidRDefault="008925B1" w:rsidP="008925B1">
      <w:pPr>
        <w:pStyle w:val="Prrafodelista"/>
        <w:spacing w:after="0"/>
        <w:jc w:val="both"/>
        <w:rPr>
          <w:rFonts w:ascii="Gotham Light" w:hAnsi="Gotham Light"/>
        </w:rPr>
      </w:pPr>
      <w:r>
        <w:rPr>
          <w:rFonts w:ascii="Gotham Light" w:hAnsi="Gotham Light"/>
        </w:rPr>
        <w:t>2)Tipo de discapacidad</w:t>
      </w:r>
    </w:p>
    <w:p w:rsidR="008925B1" w:rsidRDefault="008925B1" w:rsidP="008925B1">
      <w:pPr>
        <w:pStyle w:val="Prrafodelista"/>
        <w:spacing w:after="0"/>
        <w:jc w:val="both"/>
        <w:rPr>
          <w:rFonts w:ascii="Gotham Light" w:hAnsi="Gotham Light"/>
        </w:rPr>
      </w:pPr>
      <w:r>
        <w:rPr>
          <w:rFonts w:ascii="Gotham Light" w:hAnsi="Gotham Light"/>
        </w:rPr>
        <w:t>3)Dependencia de canalización origen</w:t>
      </w:r>
    </w:p>
    <w:p w:rsidR="008925B1" w:rsidRDefault="008925B1" w:rsidP="008925B1">
      <w:pPr>
        <w:pStyle w:val="Prrafodelista"/>
        <w:spacing w:after="0"/>
        <w:jc w:val="both"/>
        <w:rPr>
          <w:rFonts w:ascii="Gotham Light" w:hAnsi="Gotham Light"/>
        </w:rPr>
      </w:pPr>
      <w:r>
        <w:rPr>
          <w:rFonts w:ascii="Gotham Light" w:hAnsi="Gotham Light"/>
        </w:rPr>
        <w:t>4)Fecha de ultima atención</w:t>
      </w:r>
    </w:p>
    <w:p w:rsidR="008925B1" w:rsidRDefault="008925B1" w:rsidP="008925B1">
      <w:pPr>
        <w:pStyle w:val="Prrafodelista"/>
        <w:spacing w:after="0"/>
        <w:jc w:val="both"/>
        <w:rPr>
          <w:rFonts w:ascii="Gotham Light" w:hAnsi="Gotham Light"/>
        </w:rPr>
      </w:pPr>
      <w:r>
        <w:rPr>
          <w:rFonts w:ascii="Gotham Light" w:hAnsi="Gotham Light"/>
        </w:rPr>
        <w:t>5)Status del usuario</w:t>
      </w:r>
    </w:p>
    <w:p w:rsidR="008925B1" w:rsidRDefault="008925B1" w:rsidP="008925B1">
      <w:pPr>
        <w:pStyle w:val="Prrafodelista"/>
        <w:spacing w:after="0"/>
        <w:jc w:val="both"/>
        <w:rPr>
          <w:rFonts w:ascii="Gotham Light" w:hAnsi="Gotham Light"/>
        </w:rPr>
      </w:pPr>
      <w:r>
        <w:rPr>
          <w:rFonts w:ascii="Gotham Light" w:hAnsi="Gotham Light"/>
        </w:rPr>
        <w:t>6)Observaciones generales, entre otras.</w:t>
      </w:r>
    </w:p>
    <w:p w:rsidR="008925B1" w:rsidRDefault="008925B1" w:rsidP="008925B1">
      <w:pPr>
        <w:spacing w:after="0"/>
        <w:jc w:val="both"/>
        <w:rPr>
          <w:rFonts w:ascii="Gotham Light" w:hAnsi="Gotham Light"/>
        </w:rPr>
      </w:pPr>
    </w:p>
    <w:p w:rsidR="008925B1" w:rsidRDefault="008925B1" w:rsidP="008925B1">
      <w:pPr>
        <w:spacing w:after="0"/>
        <w:jc w:val="both"/>
        <w:rPr>
          <w:rFonts w:ascii="Gotham Light" w:hAnsi="Gotham Light"/>
        </w:rPr>
      </w:pPr>
      <w:r>
        <w:rPr>
          <w:rFonts w:ascii="Gotham Light" w:hAnsi="Gotham Light"/>
        </w:rPr>
        <w:t xml:space="preserve">1.2.- Con la unificación de una base de datos se </w:t>
      </w:r>
      <w:r w:rsidR="002E6113">
        <w:rPr>
          <w:rFonts w:ascii="Gotham Light" w:hAnsi="Gotham Light"/>
        </w:rPr>
        <w:t>dará</w:t>
      </w:r>
      <w:r>
        <w:rPr>
          <w:rFonts w:ascii="Gotham Light" w:hAnsi="Gotham Light"/>
        </w:rPr>
        <w:t xml:space="preserve"> el seguimiento a los usuarios para sus actualizaciones como inicios de procesos, canalización, integración laboral, capacitaciones realizadas, apoyos obtenidos, ya que con esto las dependencias origen como el personal de AE tendrá conocimiento de la condición del usuario, las atenciones realizadas</w:t>
      </w:r>
      <w:r w:rsidR="002E6113">
        <w:rPr>
          <w:rFonts w:ascii="Gotham Light" w:hAnsi="Gotham Light"/>
        </w:rPr>
        <w:t xml:space="preserve">, así como el inicio y fin de la integración laboral, ya que todos los usuarios deberán tener el envió a los centros de trabajo desde la estrategia AE para le inserción e inclusión laboral. </w:t>
      </w:r>
    </w:p>
    <w:p w:rsidR="002E6113" w:rsidRDefault="002E6113" w:rsidP="002E6113">
      <w:pPr>
        <w:spacing w:after="0"/>
        <w:jc w:val="both"/>
        <w:rPr>
          <w:rFonts w:ascii="Gotham Light" w:hAnsi="Gotham Light"/>
        </w:rPr>
      </w:pPr>
      <w:r>
        <w:rPr>
          <w:rFonts w:ascii="Gotham Light" w:hAnsi="Gotham Light"/>
        </w:rPr>
        <w:t>1.3.-El personal de AE entablara comunicación y concertara citas para la atención de los usuarios que son referidos por parte de otras dependencias para la integración de su expediente y programación para examen de habilidades, para su proceso de vinculación laboral</w:t>
      </w:r>
      <w:r w:rsidR="009C43D2">
        <w:rPr>
          <w:rFonts w:ascii="Gotham Light" w:hAnsi="Gotham Light"/>
        </w:rPr>
        <w:t>.</w:t>
      </w:r>
    </w:p>
    <w:p w:rsidR="002E6113" w:rsidRDefault="002E6113" w:rsidP="008925B1">
      <w:pPr>
        <w:spacing w:after="0"/>
        <w:jc w:val="both"/>
        <w:rPr>
          <w:rFonts w:ascii="Gotham Light" w:hAnsi="Gotham Light"/>
        </w:rPr>
      </w:pPr>
      <w:r>
        <w:rPr>
          <w:rFonts w:ascii="Gotham Light" w:hAnsi="Gotham Light"/>
        </w:rPr>
        <w:t xml:space="preserve">1.4.- </w:t>
      </w:r>
      <w:r w:rsidR="009C43D2">
        <w:rPr>
          <w:rFonts w:ascii="Gotham Light" w:hAnsi="Gotham Light"/>
        </w:rPr>
        <w:t>El usuario realizar el proceso de Evaluación de Habilidades</w:t>
      </w:r>
      <w:r>
        <w:rPr>
          <w:rFonts w:ascii="Gotham Light" w:hAnsi="Gotham Light"/>
        </w:rPr>
        <w:t xml:space="preserve"> </w:t>
      </w:r>
    </w:p>
    <w:p w:rsidR="00A33490" w:rsidRDefault="00A33490" w:rsidP="008925B1">
      <w:pPr>
        <w:spacing w:after="0"/>
        <w:jc w:val="both"/>
        <w:rPr>
          <w:rFonts w:ascii="Gotham Light" w:hAnsi="Gotham Light"/>
        </w:rPr>
      </w:pPr>
      <w:r>
        <w:rPr>
          <w:rFonts w:ascii="Gotham Light" w:hAnsi="Gotham Light"/>
        </w:rPr>
        <w:t xml:space="preserve">*Todos los usuarios deberán pasar por el proceso de vinculación laboral independientemente de su dependencia de canalización de </w:t>
      </w:r>
      <w:r w:rsidR="00F91D82">
        <w:rPr>
          <w:rFonts w:ascii="Gotham Light" w:hAnsi="Gotham Light"/>
        </w:rPr>
        <w:t>origen,</w:t>
      </w:r>
      <w:r>
        <w:rPr>
          <w:rFonts w:ascii="Gotham Light" w:hAnsi="Gotham Light"/>
        </w:rPr>
        <w:t xml:space="preserve"> esto con el fin de alimentar la base de datos de manera integral y coordinada.</w:t>
      </w:r>
    </w:p>
    <w:p w:rsidR="00A33490" w:rsidRDefault="00F91D82" w:rsidP="008925B1">
      <w:pPr>
        <w:spacing w:after="0"/>
        <w:jc w:val="both"/>
        <w:rPr>
          <w:rFonts w:ascii="Gotham Light" w:hAnsi="Gotham Light"/>
        </w:rPr>
      </w:pPr>
      <w:r>
        <w:rPr>
          <w:rFonts w:ascii="Gotham Light" w:hAnsi="Gotham Light"/>
        </w:rPr>
        <w:t>**</w:t>
      </w:r>
      <w:r w:rsidR="00A33490">
        <w:rPr>
          <w:rFonts w:ascii="Gotham Light" w:hAnsi="Gotham Light"/>
        </w:rPr>
        <w:t xml:space="preserve">No podrán </w:t>
      </w:r>
      <w:r>
        <w:rPr>
          <w:rFonts w:ascii="Gotham Light" w:hAnsi="Gotham Light"/>
        </w:rPr>
        <w:t>acudir directamente al CEH ni concertar cita de manera independiente sin antes pasar por la atención y registro de usuarios de AE.</w:t>
      </w:r>
    </w:p>
    <w:p w:rsidR="00F91D82" w:rsidRDefault="00F91D82" w:rsidP="008925B1">
      <w:pPr>
        <w:spacing w:after="0"/>
        <w:jc w:val="both"/>
        <w:rPr>
          <w:rFonts w:ascii="Gotham Light" w:hAnsi="Gotham Light"/>
        </w:rPr>
      </w:pPr>
      <w:r>
        <w:rPr>
          <w:rFonts w:ascii="Gotham Light" w:hAnsi="Gotham Light"/>
        </w:rPr>
        <w:t>1.5.- De acuerdo a los resultados de la evaluación de habilidades se realizará la canalización del usuario según el criterio y las especificaciones de la misma, así mismo se tomarán en cuenta las recomendaciones realizadas por el evaluador para su canalización, las cuales pueden realizarse a las siguientes áreas o dependencias:</w:t>
      </w:r>
    </w:p>
    <w:p w:rsidR="00440EA6" w:rsidRDefault="00F91D82" w:rsidP="00F91D82">
      <w:pPr>
        <w:pStyle w:val="Prrafodelista"/>
        <w:spacing w:after="0"/>
        <w:jc w:val="both"/>
        <w:rPr>
          <w:rFonts w:ascii="Gotham Light" w:hAnsi="Gotham Light"/>
        </w:rPr>
      </w:pPr>
      <w:r>
        <w:rPr>
          <w:rFonts w:ascii="Gotham Light" w:hAnsi="Gotham Light"/>
        </w:rPr>
        <w:t xml:space="preserve">1)CURSOS DE AUTOEMPLEO O ESCUELA DE ARTES Y OFICIOS: </w:t>
      </w:r>
      <w:r w:rsidR="00AF4921">
        <w:rPr>
          <w:rFonts w:ascii="Gotham Light" w:hAnsi="Gotham Light"/>
        </w:rPr>
        <w:t xml:space="preserve">Del subprograma Bécate del SNE. </w:t>
      </w:r>
      <w:r>
        <w:rPr>
          <w:rFonts w:ascii="Gotham Light" w:hAnsi="Gotham Light"/>
        </w:rPr>
        <w:t xml:space="preserve">Dicha </w:t>
      </w:r>
      <w:r w:rsidR="00440EA6">
        <w:rPr>
          <w:rFonts w:ascii="Gotham Light" w:hAnsi="Gotham Light"/>
        </w:rPr>
        <w:t>canalización se</w:t>
      </w:r>
      <w:r>
        <w:rPr>
          <w:rFonts w:ascii="Gotham Light" w:hAnsi="Gotham Light"/>
        </w:rPr>
        <w:t xml:space="preserve"> realiza conforme a los resultados de la evaluación, tomando en cuenta tanto la inquietud del usuario, su experiencia laboral previa o por expresar la inquietud de ser acreedor a un proyecto productivo, ya sea por parte del SNE </w:t>
      </w:r>
      <w:r w:rsidR="00440EA6">
        <w:rPr>
          <w:rFonts w:ascii="Gotham Light" w:hAnsi="Gotham Light"/>
        </w:rPr>
        <w:t>o por parte de Desarrollo Social. Esta canalización al Subprograma Autoempleo o a la Escuela de Artes y Oficios se realizará con la intención de que el usuario desarrolle o incremente su conocimiento que le permita d manera posterior auto emplearse como requisito para ser acreedor a un proyecto Productivo</w:t>
      </w:r>
    </w:p>
    <w:p w:rsidR="00F91D82" w:rsidRDefault="00440EA6" w:rsidP="00F91D82">
      <w:pPr>
        <w:pStyle w:val="Prrafodelista"/>
        <w:spacing w:after="0"/>
        <w:jc w:val="both"/>
        <w:rPr>
          <w:rFonts w:ascii="Gotham Light" w:hAnsi="Gotham Light"/>
        </w:rPr>
      </w:pPr>
      <w:r>
        <w:rPr>
          <w:rFonts w:ascii="Gotham Light" w:hAnsi="Gotham Light"/>
        </w:rPr>
        <w:t xml:space="preserve">*En caso de no contar con la capacitación requerida a la opción que el usuario refriere de capacitación será canalizado de manera directa alguna de estas opciones anteriormente descritas. </w:t>
      </w:r>
    </w:p>
    <w:p w:rsidR="00AF4921" w:rsidRDefault="00AF4921" w:rsidP="00F91D82">
      <w:pPr>
        <w:pStyle w:val="Prrafodelista"/>
        <w:spacing w:after="0"/>
        <w:jc w:val="both"/>
        <w:rPr>
          <w:rFonts w:ascii="Gotham Light" w:hAnsi="Gotham Light"/>
        </w:rPr>
      </w:pPr>
      <w:r>
        <w:rPr>
          <w:rFonts w:ascii="Gotham Light" w:hAnsi="Gotham Light"/>
        </w:rPr>
        <w:t xml:space="preserve">2)CURSO DE CAPACITACION PARA LA PRACTICA LABORAL: Del subprograma Bécate del SNE. En esta se canalizara a los usuarios que refieran haber tenido </w:t>
      </w:r>
      <w:r>
        <w:rPr>
          <w:rFonts w:ascii="Gotham Light" w:hAnsi="Gotham Light"/>
        </w:rPr>
        <w:lastRenderedPageBreak/>
        <w:t>experiencia laboral en áreas administrativas y/o requieran una capacitación o confirmación de sus habilidades administrativas como capacitación adicional para su integración al sector laboral, así como usuarios que refieran querer laborar en áreas administrativas y no tengan el conocimiento práctico para hacerlo, esta capacitación puede ser de áreas administrativas, atención a clientes, ventas o algún conocimiento similar que no hayan tenido anteriormente o deseen reafirmar para actualización, para su integración laboral.</w:t>
      </w:r>
    </w:p>
    <w:p w:rsidR="00AF4921" w:rsidRDefault="00AF4921" w:rsidP="00F91D82">
      <w:pPr>
        <w:pStyle w:val="Prrafodelista"/>
        <w:spacing w:after="0"/>
        <w:jc w:val="both"/>
        <w:rPr>
          <w:rFonts w:ascii="Gotham Light" w:hAnsi="Gotham Light"/>
        </w:rPr>
      </w:pPr>
      <w:r>
        <w:rPr>
          <w:rFonts w:ascii="Gotham Light" w:hAnsi="Gotham Light"/>
        </w:rPr>
        <w:t xml:space="preserve">3)CURSO DE CAPACITACION MIXTA: Del subprograma </w:t>
      </w:r>
      <w:r w:rsidR="00795F5B">
        <w:rPr>
          <w:rFonts w:ascii="Gotham Light" w:hAnsi="Gotham Light"/>
        </w:rPr>
        <w:t>Bécate</w:t>
      </w:r>
      <w:r>
        <w:rPr>
          <w:rFonts w:ascii="Gotham Light" w:hAnsi="Gotham Light"/>
        </w:rPr>
        <w:t xml:space="preserve"> del SNE, en esta modalidad el usuario podrá ser acreedor a una beca de capacitación </w:t>
      </w:r>
      <w:r w:rsidR="004D7132">
        <w:rPr>
          <w:rFonts w:ascii="Gotham Light" w:hAnsi="Gotham Light"/>
        </w:rPr>
        <w:t>por medio de:</w:t>
      </w:r>
      <w:r>
        <w:rPr>
          <w:rFonts w:ascii="Gotham Light" w:hAnsi="Gotham Light"/>
        </w:rPr>
        <w:t xml:space="preserve"> </w:t>
      </w:r>
    </w:p>
    <w:p w:rsidR="001251B3" w:rsidRDefault="001251B3" w:rsidP="001251B3">
      <w:pPr>
        <w:pStyle w:val="Prrafodelista"/>
        <w:spacing w:after="0"/>
        <w:jc w:val="both"/>
        <w:rPr>
          <w:rFonts w:ascii="Gotham Light" w:hAnsi="Gotham Light"/>
        </w:rPr>
      </w:pPr>
      <w:r>
        <w:rPr>
          <w:rFonts w:ascii="Gotham Light" w:hAnsi="Gotham Light"/>
        </w:rPr>
        <w:tab/>
        <w:t xml:space="preserve">1)Ser canalizado de manera directa por el empleador de acuerdo al convenio de participación </w:t>
      </w:r>
      <w:r w:rsidR="00126471">
        <w:rPr>
          <w:rFonts w:ascii="Gotham Light" w:hAnsi="Gotham Light"/>
        </w:rPr>
        <w:t>para la integración a determinada empresa, siempre y cuando haya pasado previamente por el proceso de vinculación y se halla canalizado al área de becas.</w:t>
      </w:r>
    </w:p>
    <w:p w:rsidR="00126471" w:rsidRDefault="00126471" w:rsidP="001251B3">
      <w:pPr>
        <w:pStyle w:val="Prrafodelista"/>
        <w:spacing w:after="0"/>
        <w:jc w:val="both"/>
        <w:rPr>
          <w:rFonts w:ascii="Gotham Light" w:hAnsi="Gotham Light"/>
        </w:rPr>
      </w:pPr>
      <w:r>
        <w:rPr>
          <w:rFonts w:ascii="Gotham Light" w:hAnsi="Gotham Light"/>
        </w:rPr>
        <w:tab/>
        <w:t>2)Por el deseo expreso por parte del usuario a formar parte de la capacitación en el centro de trabajo.</w:t>
      </w:r>
    </w:p>
    <w:p w:rsidR="00126471" w:rsidRDefault="00126471" w:rsidP="001251B3">
      <w:pPr>
        <w:pStyle w:val="Prrafodelista"/>
        <w:spacing w:after="0"/>
        <w:jc w:val="both"/>
        <w:rPr>
          <w:rFonts w:ascii="Gotham Light" w:hAnsi="Gotham Light"/>
        </w:rPr>
      </w:pPr>
      <w:r>
        <w:rPr>
          <w:rFonts w:ascii="Gotham Light" w:hAnsi="Gotham Light"/>
        </w:rPr>
        <w:t xml:space="preserve">4)CURSO DE CAPACITACION PARA TECNICOS Y ESPECIALISTAS: Del subprograma Bécate del SNE. Se realiza la canalización como resultado de la evaluación cuando obtengo como referencia la falta de capacitación para su integración en el campo laboral, o bien requiera una capacitación adicional a la ya adquirida por el usuario, dicha capacitación se realiza mediante un Vale de </w:t>
      </w:r>
      <w:r w:rsidR="004C110C">
        <w:rPr>
          <w:rFonts w:ascii="Gotham Light" w:hAnsi="Gotham Light"/>
        </w:rPr>
        <w:t>Capacitación</w:t>
      </w:r>
      <w:r>
        <w:rPr>
          <w:rFonts w:ascii="Gotham Light" w:hAnsi="Gotham Light"/>
        </w:rPr>
        <w:t xml:space="preserve"> para que el usuario</w:t>
      </w:r>
      <w:r w:rsidR="00157CB3">
        <w:rPr>
          <w:rFonts w:ascii="Gotham Light" w:hAnsi="Gotham Light"/>
        </w:rPr>
        <w:t xml:space="preserve"> pueda realizar su capacitación de manera practica en las instalaciones del Cenaltec con la finalidad de incorporarlo al </w:t>
      </w:r>
      <w:r w:rsidR="004C110C">
        <w:rPr>
          <w:rFonts w:ascii="Gotham Light" w:hAnsi="Gotham Light"/>
        </w:rPr>
        <w:t xml:space="preserve">área laboral al </w:t>
      </w:r>
      <w:r w:rsidR="00157CB3">
        <w:rPr>
          <w:rFonts w:ascii="Gotham Light" w:hAnsi="Gotham Light"/>
        </w:rPr>
        <w:t>terminar su capacitación</w:t>
      </w:r>
      <w:r w:rsidR="004C110C">
        <w:rPr>
          <w:rFonts w:ascii="Gotham Light" w:hAnsi="Gotham Light"/>
        </w:rPr>
        <w:t>.</w:t>
      </w:r>
      <w:r w:rsidR="00157CB3">
        <w:rPr>
          <w:rFonts w:ascii="Gotham Light" w:hAnsi="Gotham Light"/>
        </w:rPr>
        <w:t xml:space="preserve"> </w:t>
      </w:r>
    </w:p>
    <w:p w:rsidR="00E45A6E" w:rsidRDefault="004C110C" w:rsidP="00E45A6E">
      <w:pPr>
        <w:pStyle w:val="Prrafodelista"/>
        <w:spacing w:after="0"/>
        <w:jc w:val="both"/>
        <w:rPr>
          <w:rFonts w:ascii="Gotham Light" w:hAnsi="Gotham Light"/>
        </w:rPr>
      </w:pPr>
      <w:r>
        <w:rPr>
          <w:rFonts w:ascii="Gotham Light" w:hAnsi="Gotham Light"/>
        </w:rPr>
        <w:t>5)FOMENTO AL AUTOEMPLEO: Del subprograma Bécate del SNE. Esta canalización se realizará conforme a la solicitud expresa del usuario por adquirir o poner en marcha una Iniciativa de Ocupación por Cuenta Propia (IOCP), sin embargo, en caso de no cumplir con el requisito de conocimiento y experiencia en el uso de la maquinaria para el proyecto, deberá pasar en primer</w:t>
      </w:r>
      <w:r w:rsidR="00E45A6E">
        <w:rPr>
          <w:rFonts w:ascii="Gotham Light" w:hAnsi="Gotham Light"/>
        </w:rPr>
        <w:t>o por la Capacitación de Autoempleo para ser acreedor a un Proyecto Productivo, siempre y cuando al finalizar la capacitación reúna la cantidad de conocimiento necesaria según la normatividad la cual corresponde un mínimo de 6 meses para la adquisición o solicitud del equipo.</w:t>
      </w:r>
    </w:p>
    <w:p w:rsidR="002F68FF" w:rsidRDefault="00E45A6E" w:rsidP="00E45A6E">
      <w:pPr>
        <w:pStyle w:val="Prrafodelista"/>
        <w:spacing w:after="0"/>
        <w:jc w:val="both"/>
        <w:rPr>
          <w:rFonts w:ascii="Gotham Light" w:hAnsi="Gotham Light"/>
        </w:rPr>
      </w:pPr>
      <w:r>
        <w:rPr>
          <w:rFonts w:ascii="Gotham Light" w:hAnsi="Gotham Light"/>
        </w:rPr>
        <w:t>En caso de terminada la capacitación por parte del SNE en el subprograma Bécate, y el usuario aun no cumple con el requisito según la normatividad del tiempo requerido en la experiencia del manejo de las herramientas, el usuario, será canalizado a Desarrollo Social</w:t>
      </w:r>
      <w:r w:rsidR="002F68FF">
        <w:rPr>
          <w:rFonts w:ascii="Gotham Light" w:hAnsi="Gotham Light"/>
        </w:rPr>
        <w:t xml:space="preserve"> para poder participar en el apoyo para la obtención de un Proyecto Productivo. Dicha convocatoria, requisitos, e información dependerá de la normativa a la que están sujetos los programas de Autoempleo de la Secretaria de Desarrollo Social, para que sea dicha instancia la que decida o evalué si el usuario podrá ser acreedor al apoyo y las condiciones de participación y entrega del mismo. </w:t>
      </w:r>
    </w:p>
    <w:p w:rsidR="002F68FF" w:rsidRDefault="002F68FF" w:rsidP="00E45A6E">
      <w:pPr>
        <w:pStyle w:val="Prrafodelista"/>
        <w:spacing w:after="0"/>
        <w:jc w:val="both"/>
        <w:rPr>
          <w:rFonts w:ascii="Gotham Light" w:hAnsi="Gotham Light"/>
        </w:rPr>
      </w:pPr>
    </w:p>
    <w:p w:rsidR="00E45A6E" w:rsidRPr="00E45A6E" w:rsidRDefault="002F68FF" w:rsidP="00E45A6E">
      <w:pPr>
        <w:pStyle w:val="Prrafodelista"/>
        <w:spacing w:after="0"/>
        <w:jc w:val="both"/>
        <w:rPr>
          <w:rFonts w:ascii="Gotham Light" w:hAnsi="Gotham Light"/>
        </w:rPr>
      </w:pPr>
      <w:r>
        <w:rPr>
          <w:rFonts w:ascii="Gotham Light" w:hAnsi="Gotham Light"/>
        </w:rPr>
        <w:t xml:space="preserve">*En este caso la estrategia de AE solo será el vínculo para la canalización del usuario, el manejo, atención y desarrollo del proyecto en dado caso, dependerá de las normativas a las que este sujeto la Dirección de la Secretaria de Desarrollo Social </w:t>
      </w:r>
    </w:p>
    <w:p w:rsidR="00126471" w:rsidRDefault="002F68FF" w:rsidP="00196F0A">
      <w:pPr>
        <w:pStyle w:val="Prrafodelista"/>
        <w:spacing w:after="0"/>
        <w:jc w:val="both"/>
        <w:rPr>
          <w:rFonts w:ascii="Gotham Light" w:hAnsi="Gotham Light"/>
          <w:b/>
        </w:rPr>
      </w:pPr>
      <w:r>
        <w:rPr>
          <w:rFonts w:ascii="Gotham Light" w:hAnsi="Gotham Light"/>
        </w:rPr>
        <w:lastRenderedPageBreak/>
        <w:t xml:space="preserve">** </w:t>
      </w:r>
      <w:r w:rsidRPr="002F68FF">
        <w:rPr>
          <w:rFonts w:ascii="Gotham Light" w:hAnsi="Gotham Light"/>
          <w:b/>
        </w:rPr>
        <w:t>Todas las canalizaciones a los programas del Servicio Nacional de Empleo, dependerán del presupuesto destinado para la identidad, deberán cumplir con estricto apego a la normatividad Vigente para ser acreed</w:t>
      </w:r>
      <w:r>
        <w:rPr>
          <w:rFonts w:ascii="Gotham Light" w:hAnsi="Gotham Light"/>
          <w:b/>
        </w:rPr>
        <w:t>ores a par</w:t>
      </w:r>
      <w:r w:rsidR="00223DA8">
        <w:rPr>
          <w:rFonts w:ascii="Gotham Light" w:hAnsi="Gotham Light"/>
          <w:b/>
        </w:rPr>
        <w:t>ticipar en ellos. El</w:t>
      </w:r>
      <w:r>
        <w:rPr>
          <w:rFonts w:ascii="Gotham Light" w:hAnsi="Gotham Light"/>
          <w:b/>
        </w:rPr>
        <w:t xml:space="preserve"> tiempo </w:t>
      </w:r>
      <w:r w:rsidR="00223DA8">
        <w:rPr>
          <w:rFonts w:ascii="Gotham Light" w:hAnsi="Gotham Light"/>
          <w:b/>
        </w:rPr>
        <w:t>del ingreso</w:t>
      </w:r>
      <w:r w:rsidRPr="002F68FF">
        <w:rPr>
          <w:rFonts w:ascii="Gotham Light" w:hAnsi="Gotham Light"/>
          <w:b/>
        </w:rPr>
        <w:t xml:space="preserve"> </w:t>
      </w:r>
      <w:r>
        <w:rPr>
          <w:rFonts w:ascii="Gotham Light" w:hAnsi="Gotham Light"/>
          <w:b/>
        </w:rPr>
        <w:t>de los usuarios</w:t>
      </w:r>
      <w:r w:rsidR="00223DA8">
        <w:rPr>
          <w:rFonts w:ascii="Gotham Light" w:hAnsi="Gotham Light"/>
          <w:b/>
        </w:rPr>
        <w:t xml:space="preserve"> a </w:t>
      </w:r>
      <w:r>
        <w:rPr>
          <w:rFonts w:ascii="Gotham Light" w:hAnsi="Gotham Light"/>
          <w:b/>
        </w:rPr>
        <w:t>los cursos</w:t>
      </w:r>
      <w:r w:rsidR="00223DA8">
        <w:rPr>
          <w:rFonts w:ascii="Gotham Light" w:hAnsi="Gotham Light"/>
          <w:b/>
        </w:rPr>
        <w:t xml:space="preserve"> de capacitación dependerá del </w:t>
      </w:r>
      <w:r w:rsidR="00694AB9" w:rsidRPr="00196F0A">
        <w:rPr>
          <w:rFonts w:ascii="Gotham Light" w:hAnsi="Gotham Light"/>
          <w:b/>
        </w:rPr>
        <w:t>cupo,</w:t>
      </w:r>
      <w:r w:rsidR="00223DA8" w:rsidRPr="00196F0A">
        <w:rPr>
          <w:rFonts w:ascii="Gotham Light" w:hAnsi="Gotham Light"/>
          <w:b/>
        </w:rPr>
        <w:t xml:space="preserve"> así como de la demanda de los mismos.</w:t>
      </w:r>
      <w:r w:rsidR="001500FA" w:rsidRPr="00196F0A">
        <w:rPr>
          <w:rFonts w:ascii="Gotham Light" w:hAnsi="Gotham Light"/>
          <w:b/>
        </w:rPr>
        <w:t xml:space="preserve"> </w:t>
      </w:r>
    </w:p>
    <w:p w:rsidR="00196F0A" w:rsidRDefault="00196F0A" w:rsidP="00196F0A">
      <w:pPr>
        <w:pStyle w:val="Prrafodelista"/>
        <w:spacing w:after="0"/>
        <w:jc w:val="both"/>
        <w:rPr>
          <w:rFonts w:ascii="Gotham Light" w:hAnsi="Gotham Light"/>
          <w:b/>
        </w:rPr>
      </w:pPr>
    </w:p>
    <w:p w:rsidR="00921B3B" w:rsidRDefault="00196F0A" w:rsidP="00196F0A">
      <w:pPr>
        <w:pStyle w:val="Prrafodelista"/>
        <w:spacing w:after="0"/>
        <w:jc w:val="both"/>
        <w:rPr>
          <w:rFonts w:ascii="Gotham Light" w:hAnsi="Gotham Light"/>
        </w:rPr>
      </w:pPr>
      <w:r>
        <w:rPr>
          <w:rFonts w:ascii="Gotham Light" w:hAnsi="Gotham Light"/>
        </w:rPr>
        <w:t xml:space="preserve">6)CANALIZACION </w:t>
      </w:r>
      <w:r w:rsidR="00921B3B">
        <w:rPr>
          <w:rFonts w:ascii="Gotham Light" w:hAnsi="Gotham Light"/>
        </w:rPr>
        <w:t>PAR</w:t>
      </w:r>
      <w:r>
        <w:rPr>
          <w:rFonts w:ascii="Gotham Light" w:hAnsi="Gotham Light"/>
        </w:rPr>
        <w:t xml:space="preserve">A APOYO PSICOLOGICO: Conforme a los resultados de la evaluación, así como de los antecedentes psicológicos manifestados por el usuario, el personal de AE podrá tener la opción de recomendar el apoyo psicológico integral con el fin de brindar un apoyo adicional al usuario, así como requisito para la canalización al empleo, siempre y cuando el usuario acepte la atención y el personal de AE lo considere necesario para la integración e inclusión laboral. En caso de hacer la canalización atención psicológica y el psicólogo encargado de esta considere necesario otro tipo de apoyo como por el Centro de Integración a las Adicciones, el usuario deberá presentar el avance, así como seguimiento al personal de AE para que este pueda realizar la canalización a un empleo. </w:t>
      </w:r>
    </w:p>
    <w:p w:rsidR="00196F0A" w:rsidRDefault="00921B3B" w:rsidP="00196F0A">
      <w:pPr>
        <w:pStyle w:val="Prrafodelista"/>
        <w:spacing w:after="0"/>
        <w:jc w:val="both"/>
        <w:rPr>
          <w:rFonts w:ascii="Gotham Light" w:hAnsi="Gotham Light"/>
        </w:rPr>
      </w:pPr>
      <w:r>
        <w:rPr>
          <w:rFonts w:ascii="Gotham Light" w:hAnsi="Gotham Light"/>
        </w:rPr>
        <w:t>7)CANALIZACION AL CREE: De acuerdo a los resultados de la evaluación, al diagnóstico médico del usuario</w:t>
      </w:r>
      <w:r w:rsidR="00EF0927">
        <w:rPr>
          <w:rFonts w:ascii="Gotham Light" w:hAnsi="Gotham Light"/>
        </w:rPr>
        <w:t xml:space="preserve"> y</w:t>
      </w:r>
      <w:r>
        <w:rPr>
          <w:rFonts w:ascii="Gotham Light" w:hAnsi="Gotham Light"/>
        </w:rPr>
        <w:t xml:space="preserve"> la entrevista </w:t>
      </w:r>
      <w:r w:rsidR="00EF0927">
        <w:rPr>
          <w:rFonts w:ascii="Gotham Light" w:hAnsi="Gotham Light"/>
        </w:rPr>
        <w:t>realizada, el personal de AE podrá realizar la canalización para una rehabilitación física integral del usuario con el fin de que, al término de la misma, este, pueda incorporarse a un área laboral.</w:t>
      </w:r>
    </w:p>
    <w:p w:rsidR="002063C7" w:rsidRDefault="002063C7" w:rsidP="00196F0A">
      <w:pPr>
        <w:pStyle w:val="Prrafodelista"/>
        <w:spacing w:after="0"/>
        <w:jc w:val="both"/>
        <w:rPr>
          <w:rFonts w:ascii="Gotham Light" w:hAnsi="Gotham Light"/>
        </w:rPr>
      </w:pPr>
      <w:r>
        <w:rPr>
          <w:rFonts w:ascii="Gotham Light" w:hAnsi="Gotham Light"/>
        </w:rPr>
        <w:t xml:space="preserve">8)CANALIZACION A VACANTES DE EMPRESAS: Se realiza la canalización del usuario alguna Vacante de empresas dependiendo de los resultados obtenidos de la evaluación, así como, tomando en cuenta las especificaciones conforme a su perfil y a las restricciones que pudiese tener al momento de la integración laboral, así mismo al realizar el envío, la hoja de presentación llevara anotada la leyenda de “Cuenta con Evaluación de habilidades, para que el empleador conozca la procedencia del usuario, y prevea de acuerdo al proceso de selección al usuario canalizado la atención de este, indicando además que se realizara el envío del resumen de la evaluación al empleador como parte del proceso de selección. </w:t>
      </w:r>
    </w:p>
    <w:p w:rsidR="002063C7" w:rsidRDefault="002063C7" w:rsidP="00196F0A">
      <w:pPr>
        <w:pStyle w:val="Prrafodelista"/>
        <w:spacing w:after="0"/>
        <w:jc w:val="both"/>
        <w:rPr>
          <w:rFonts w:ascii="Gotham Light" w:hAnsi="Gotham Light"/>
        </w:rPr>
      </w:pPr>
      <w:r>
        <w:rPr>
          <w:rFonts w:ascii="Gotham Light" w:hAnsi="Gotham Light"/>
        </w:rPr>
        <w:t>*En caso que el usuario no sea incorporado al área de trabajo de manera inmediata, este podrá tener la facilidad de acudir de ser necesario a solicitar otras vacantes de manera directa hasta lograr la inclusión laboral</w:t>
      </w:r>
    </w:p>
    <w:p w:rsidR="00EF0927" w:rsidRDefault="002063C7" w:rsidP="00196F0A">
      <w:pPr>
        <w:pStyle w:val="Prrafodelista"/>
        <w:spacing w:after="0"/>
        <w:jc w:val="both"/>
        <w:rPr>
          <w:rFonts w:ascii="Gotham Light" w:hAnsi="Gotham Light"/>
        </w:rPr>
      </w:pPr>
      <w:r>
        <w:rPr>
          <w:rFonts w:ascii="Gotham Light" w:hAnsi="Gotham Light"/>
          <w:b/>
        </w:rPr>
        <w:t>9</w:t>
      </w:r>
      <w:r w:rsidR="00EF0927" w:rsidRPr="00EF0927">
        <w:rPr>
          <w:rFonts w:ascii="Gotham Light" w:hAnsi="Gotham Light"/>
          <w:b/>
        </w:rPr>
        <w:t>)CANALIZACION PARA CAPACITACIONES PRE INGRESO</w:t>
      </w:r>
      <w:r w:rsidR="00EF0927">
        <w:rPr>
          <w:rFonts w:ascii="Gotham Light" w:hAnsi="Gotham Light"/>
        </w:rPr>
        <w:t>: Estas capacitaciones deberán realizarse y apli</w:t>
      </w:r>
      <w:r w:rsidR="00656636">
        <w:rPr>
          <w:rFonts w:ascii="Gotham Light" w:hAnsi="Gotham Light"/>
        </w:rPr>
        <w:t xml:space="preserve">carse a todos los usuarios </w:t>
      </w:r>
      <w:r w:rsidR="002227B0">
        <w:rPr>
          <w:rFonts w:ascii="Gotham Light" w:hAnsi="Gotham Light"/>
        </w:rPr>
        <w:t xml:space="preserve"> que vallan a ser canalizados a una empresa con el fin de realizar una preparación emocional, psicológica e integral para poder incorporarse de manera adecuada y con un alto sentido de compromiso al centro de trabajo y alcanzar la inclusión laboral. Estas capacitaciones tienes como objetivo la preparación de integración e inclusión del usuario,</w:t>
      </w:r>
      <w:r>
        <w:rPr>
          <w:rFonts w:ascii="Gotham Light" w:hAnsi="Gotham Light"/>
        </w:rPr>
        <w:t xml:space="preserve"> así</w:t>
      </w:r>
      <w:r w:rsidR="002227B0">
        <w:rPr>
          <w:rFonts w:ascii="Gotham Light" w:hAnsi="Gotham Light"/>
        </w:rPr>
        <w:t xml:space="preserve"> co</w:t>
      </w:r>
      <w:r w:rsidR="007215AB">
        <w:rPr>
          <w:rFonts w:ascii="Gotham Light" w:hAnsi="Gotham Light"/>
        </w:rPr>
        <w:t>mo la permanencia de este en un</w:t>
      </w:r>
      <w:r w:rsidR="002227B0">
        <w:rPr>
          <w:rFonts w:ascii="Gotham Light" w:hAnsi="Gotham Light"/>
        </w:rPr>
        <w:t xml:space="preserve"> área de trabajo. Dichas capacitaciones serán impartidas tanto por el personal Especializado en Talleres de </w:t>
      </w:r>
      <w:r w:rsidR="007215AB">
        <w:rPr>
          <w:rFonts w:ascii="Gotham Light" w:hAnsi="Gotham Light"/>
        </w:rPr>
        <w:t>Empleabilidad, así como por parte de Capacitadores de CEDH.</w:t>
      </w:r>
    </w:p>
    <w:p w:rsidR="00C7369A" w:rsidRDefault="00C7369A" w:rsidP="00196F0A">
      <w:pPr>
        <w:pStyle w:val="Prrafodelista"/>
        <w:spacing w:after="0"/>
        <w:jc w:val="both"/>
        <w:rPr>
          <w:rFonts w:ascii="Gotham Light" w:hAnsi="Gotham Light"/>
        </w:rPr>
      </w:pPr>
    </w:p>
    <w:p w:rsidR="00C7369A" w:rsidRDefault="00C7369A" w:rsidP="00196F0A">
      <w:pPr>
        <w:pStyle w:val="Prrafodelista"/>
        <w:spacing w:after="0"/>
        <w:jc w:val="both"/>
        <w:rPr>
          <w:rFonts w:ascii="Gotham Light" w:hAnsi="Gotham Light"/>
        </w:rPr>
      </w:pPr>
    </w:p>
    <w:p w:rsidR="00C7369A" w:rsidRDefault="00C7369A" w:rsidP="00196F0A">
      <w:pPr>
        <w:pStyle w:val="Prrafodelista"/>
        <w:spacing w:after="0"/>
        <w:jc w:val="both"/>
        <w:rPr>
          <w:rFonts w:ascii="Gotham Light" w:hAnsi="Gotham Light"/>
        </w:rPr>
      </w:pPr>
    </w:p>
    <w:p w:rsidR="00C7369A" w:rsidRPr="00656636" w:rsidRDefault="00C7369A" w:rsidP="00656636">
      <w:pPr>
        <w:spacing w:after="0"/>
        <w:jc w:val="both"/>
        <w:rPr>
          <w:rFonts w:ascii="Gotham Light" w:hAnsi="Gotham Light"/>
        </w:rPr>
      </w:pPr>
    </w:p>
    <w:p w:rsidR="00C7369A" w:rsidRDefault="00C7369A" w:rsidP="00196F0A">
      <w:pPr>
        <w:pStyle w:val="Prrafodelista"/>
        <w:spacing w:after="0"/>
        <w:jc w:val="both"/>
        <w:rPr>
          <w:rFonts w:ascii="Gotham Light" w:hAnsi="Gotham Light"/>
        </w:rPr>
      </w:pPr>
    </w:p>
    <w:p w:rsidR="00C7369A" w:rsidRDefault="00C7369A" w:rsidP="00196F0A">
      <w:pPr>
        <w:pStyle w:val="Prrafodelista"/>
        <w:spacing w:after="0"/>
        <w:jc w:val="both"/>
        <w:rPr>
          <w:rFonts w:ascii="Gotham Light" w:hAnsi="Gotham Light"/>
        </w:rPr>
      </w:pPr>
    </w:p>
    <w:p w:rsidR="00C7369A" w:rsidRDefault="00C7369A" w:rsidP="00196F0A">
      <w:pPr>
        <w:pStyle w:val="Prrafodelista"/>
        <w:spacing w:after="0"/>
        <w:jc w:val="both"/>
        <w:rPr>
          <w:rFonts w:ascii="Gotham Light" w:hAnsi="Gotham Light"/>
        </w:rPr>
      </w:pPr>
    </w:p>
    <w:p w:rsidR="00C7369A" w:rsidRDefault="00C7369A" w:rsidP="00196F0A">
      <w:pPr>
        <w:pStyle w:val="Prrafodelista"/>
        <w:spacing w:after="0"/>
        <w:jc w:val="both"/>
        <w:rPr>
          <w:rFonts w:ascii="Gotham Light" w:hAnsi="Gotham Light"/>
        </w:rPr>
      </w:pPr>
    </w:p>
    <w:p w:rsidR="00C7369A" w:rsidRDefault="00C7369A" w:rsidP="00C7369A">
      <w:pPr>
        <w:spacing w:after="0"/>
        <w:jc w:val="center"/>
        <w:rPr>
          <w:rFonts w:ascii="Gotham Medium" w:hAnsi="Gotham Medium"/>
          <w:sz w:val="24"/>
          <w:szCs w:val="24"/>
        </w:rPr>
      </w:pPr>
      <w:r w:rsidRPr="00C7369A">
        <w:rPr>
          <w:rFonts w:ascii="Gotham Medium" w:hAnsi="Gotham Medium"/>
          <w:sz w:val="24"/>
          <w:szCs w:val="24"/>
        </w:rPr>
        <w:t>PROCESO DE CAPACITACION PARA LA INTEGRACION LABORAL</w:t>
      </w:r>
    </w:p>
    <w:p w:rsidR="00C7369A" w:rsidRDefault="00C7369A" w:rsidP="00C7369A">
      <w:pPr>
        <w:spacing w:after="0"/>
        <w:jc w:val="center"/>
        <w:rPr>
          <w:rFonts w:ascii="Gotham Medium" w:hAnsi="Gotham Medium"/>
          <w:sz w:val="24"/>
          <w:szCs w:val="24"/>
        </w:rPr>
      </w:pPr>
    </w:p>
    <w:p w:rsidR="00C7369A" w:rsidRDefault="00C7369A" w:rsidP="00C7369A">
      <w:pPr>
        <w:spacing w:after="0"/>
        <w:jc w:val="both"/>
        <w:rPr>
          <w:rFonts w:ascii="Gotham Light" w:hAnsi="Gotham Light"/>
        </w:rPr>
      </w:pPr>
      <w:r w:rsidRPr="00C7369A">
        <w:rPr>
          <w:rFonts w:ascii="Gotham Light" w:hAnsi="Gotham Light"/>
        </w:rPr>
        <w:t>El siguiente proceso de capacitación está diseñado como parte del proceso de integración laboral a usuarios con Discapacidad y Adulto Mayor a fin de alcanzar la inclusión laboral de forma integral para las áreas de trabajo</w:t>
      </w:r>
      <w:r>
        <w:rPr>
          <w:rFonts w:ascii="Gotham Light" w:hAnsi="Gotham Light"/>
        </w:rPr>
        <w:t>.</w:t>
      </w:r>
    </w:p>
    <w:p w:rsidR="00C7369A" w:rsidRDefault="00C7369A" w:rsidP="00C7369A">
      <w:pPr>
        <w:spacing w:after="0"/>
        <w:jc w:val="both"/>
        <w:rPr>
          <w:rFonts w:ascii="Gotham Light" w:hAnsi="Gotham Light"/>
        </w:rPr>
      </w:pPr>
    </w:p>
    <w:p w:rsidR="00972CBF" w:rsidRDefault="00C7369A" w:rsidP="00C7369A">
      <w:pPr>
        <w:spacing w:after="0"/>
        <w:jc w:val="both"/>
        <w:rPr>
          <w:rFonts w:ascii="Gotham Light" w:hAnsi="Gotham Light"/>
        </w:rPr>
      </w:pPr>
      <w:r>
        <w:rPr>
          <w:rFonts w:ascii="Gotham Light" w:hAnsi="Gotham Light"/>
        </w:rPr>
        <w:t>Dicha capacitación será impartida tanto al personal Administrativo, Coordinadores, Directivos, Encargados, Supervisores, personal operativo</w:t>
      </w:r>
      <w:r w:rsidR="00972CBF">
        <w:rPr>
          <w:rFonts w:ascii="Gotham Light" w:hAnsi="Gotham Light"/>
        </w:rPr>
        <w:t xml:space="preserve"> y al mismo usuario como apoyo para una integración e inclusión completa al área de trabajo. Para las capacitaciones se tomarán en cuenta las necesidades de la empresa, el tipo de discapacidad que está contemplada para la contratación, si es necesario el apoyo de un intérprete, para el contenido de la información a transmitir, así como saber a quién va dirigido, las áreas donde se desarrollara el usuario, para que la información sea captada de la manera más completa y directa posible.</w:t>
      </w:r>
    </w:p>
    <w:p w:rsidR="00C7369A" w:rsidRDefault="00972CBF" w:rsidP="00C7369A">
      <w:pPr>
        <w:spacing w:after="0"/>
        <w:jc w:val="both"/>
        <w:rPr>
          <w:rFonts w:ascii="Gotham Light" w:hAnsi="Gotham Light"/>
        </w:rPr>
      </w:pPr>
      <w:r>
        <w:rPr>
          <w:rFonts w:ascii="Gotham Light" w:hAnsi="Gotham Light"/>
        </w:rPr>
        <w:t xml:space="preserve">Así mismo el contenido de las capacitaciones puede varias dependiendo había quien va dirigido, sin embargo, siempre tendrá el mismo objetivo que es la permanencia e inclusión </w:t>
      </w:r>
      <w:r w:rsidR="007E66CE">
        <w:rPr>
          <w:rFonts w:ascii="Gotham Light" w:hAnsi="Gotham Light"/>
        </w:rPr>
        <w:t>laboral.</w:t>
      </w:r>
    </w:p>
    <w:p w:rsidR="007E66CE" w:rsidRDefault="007E66CE" w:rsidP="00C7369A">
      <w:pPr>
        <w:spacing w:after="0"/>
        <w:jc w:val="both"/>
        <w:rPr>
          <w:rFonts w:ascii="Gotham Light" w:hAnsi="Gotham Light"/>
        </w:rPr>
      </w:pPr>
    </w:p>
    <w:p w:rsidR="007E66CE" w:rsidRDefault="007E66CE" w:rsidP="00C7369A">
      <w:pPr>
        <w:spacing w:after="0"/>
        <w:jc w:val="both"/>
        <w:rPr>
          <w:rFonts w:ascii="Gotham Light" w:hAnsi="Gotham Light"/>
        </w:rPr>
      </w:pPr>
      <w:r>
        <w:rPr>
          <w:rFonts w:ascii="Gotham Light" w:hAnsi="Gotham Light"/>
        </w:rPr>
        <w:t>Para el contenido de las capacitaciones para el empleador y colaboradores podrán abarcarse los siguientes temas:</w:t>
      </w:r>
    </w:p>
    <w:p w:rsidR="007E66CE" w:rsidRDefault="007E66CE" w:rsidP="00C7369A">
      <w:pPr>
        <w:spacing w:after="0"/>
        <w:jc w:val="both"/>
        <w:rPr>
          <w:rFonts w:ascii="Gotham Light" w:hAnsi="Gotham Light"/>
        </w:rPr>
      </w:pPr>
      <w:r>
        <w:rPr>
          <w:rFonts w:ascii="Gotham Light" w:hAnsi="Gotham Light"/>
        </w:rPr>
        <w:tab/>
        <w:t>1)</w:t>
      </w:r>
      <w:r w:rsidR="00601CDF">
        <w:rPr>
          <w:rFonts w:ascii="Gotham Light" w:hAnsi="Gotham Light"/>
        </w:rPr>
        <w:t xml:space="preserve"> </w:t>
      </w:r>
      <w:r>
        <w:rPr>
          <w:rFonts w:ascii="Gotham Light" w:hAnsi="Gotham Light"/>
        </w:rPr>
        <w:t xml:space="preserve">Que es </w:t>
      </w:r>
      <w:r w:rsidR="00601CDF">
        <w:rPr>
          <w:rFonts w:ascii="Gotham Light" w:hAnsi="Gotham Light"/>
        </w:rPr>
        <w:t>la discapacidad</w:t>
      </w:r>
    </w:p>
    <w:p w:rsidR="00601CDF" w:rsidRDefault="00601CDF" w:rsidP="00C7369A">
      <w:pPr>
        <w:spacing w:after="0"/>
        <w:jc w:val="both"/>
        <w:rPr>
          <w:rFonts w:ascii="Gotham Light" w:hAnsi="Gotham Light"/>
        </w:rPr>
      </w:pPr>
      <w:r>
        <w:rPr>
          <w:rFonts w:ascii="Gotham Light" w:hAnsi="Gotham Light"/>
        </w:rPr>
        <w:tab/>
        <w:t>2) Sensibilización para la discapacidad</w:t>
      </w:r>
    </w:p>
    <w:p w:rsidR="00601CDF" w:rsidRDefault="00601CDF" w:rsidP="00C7369A">
      <w:pPr>
        <w:spacing w:after="0"/>
        <w:jc w:val="both"/>
        <w:rPr>
          <w:rFonts w:ascii="Gotham Light" w:hAnsi="Gotham Light"/>
        </w:rPr>
      </w:pPr>
      <w:r>
        <w:rPr>
          <w:rFonts w:ascii="Gotham Light" w:hAnsi="Gotham Light"/>
        </w:rPr>
        <w:tab/>
        <w:t>3) Inclusión de personas con discapacidad a las áreas de trabajo</w:t>
      </w:r>
    </w:p>
    <w:p w:rsidR="00601CDF" w:rsidRDefault="00601CDF" w:rsidP="00C7369A">
      <w:pPr>
        <w:spacing w:after="0"/>
        <w:jc w:val="both"/>
        <w:rPr>
          <w:rFonts w:ascii="Gotham Light" w:hAnsi="Gotham Light"/>
        </w:rPr>
      </w:pPr>
      <w:r>
        <w:rPr>
          <w:rFonts w:ascii="Gotham Light" w:hAnsi="Gotham Light"/>
        </w:rPr>
        <w:tab/>
        <w:t>4) Inteligencia emocional</w:t>
      </w:r>
    </w:p>
    <w:p w:rsidR="00601CDF" w:rsidRDefault="00601CDF" w:rsidP="00C7369A">
      <w:pPr>
        <w:spacing w:after="0"/>
        <w:jc w:val="both"/>
        <w:rPr>
          <w:rFonts w:ascii="Gotham Light" w:hAnsi="Gotham Light"/>
        </w:rPr>
      </w:pPr>
      <w:r>
        <w:rPr>
          <w:rFonts w:ascii="Gotham Light" w:hAnsi="Gotham Light"/>
        </w:rPr>
        <w:tab/>
        <w:t>5) Ponte en mis zapatos</w:t>
      </w:r>
    </w:p>
    <w:p w:rsidR="00601CDF" w:rsidRDefault="00601CDF" w:rsidP="00C7369A">
      <w:pPr>
        <w:spacing w:after="0"/>
        <w:jc w:val="both"/>
        <w:rPr>
          <w:rFonts w:ascii="Gotham Light" w:hAnsi="Gotham Light"/>
        </w:rPr>
      </w:pPr>
      <w:r>
        <w:rPr>
          <w:rFonts w:ascii="Gotham Light" w:hAnsi="Gotham Light"/>
        </w:rPr>
        <w:tab/>
        <w:t>6) Otros</w:t>
      </w:r>
    </w:p>
    <w:p w:rsidR="007E66CE" w:rsidRDefault="007E66CE" w:rsidP="00C7369A">
      <w:pPr>
        <w:spacing w:after="0"/>
        <w:jc w:val="both"/>
        <w:rPr>
          <w:rFonts w:ascii="Gotham Light" w:hAnsi="Gotham Light"/>
        </w:rPr>
      </w:pPr>
    </w:p>
    <w:p w:rsidR="00601CDF" w:rsidRDefault="00601CDF" w:rsidP="00C7369A">
      <w:pPr>
        <w:spacing w:after="0"/>
        <w:jc w:val="both"/>
        <w:rPr>
          <w:rFonts w:ascii="Gotham Light" w:hAnsi="Gotham Light"/>
        </w:rPr>
      </w:pPr>
      <w:r>
        <w:rPr>
          <w:rFonts w:ascii="Gotham Light" w:hAnsi="Gotham Light"/>
        </w:rPr>
        <w:t>Dentro de las capacitaciones para los usuarios pudieran realizarse:</w:t>
      </w:r>
    </w:p>
    <w:p w:rsidR="00601CDF" w:rsidRDefault="00601CDF" w:rsidP="00601CDF">
      <w:pPr>
        <w:pStyle w:val="Prrafodelista"/>
        <w:numPr>
          <w:ilvl w:val="0"/>
          <w:numId w:val="5"/>
        </w:numPr>
        <w:spacing w:after="0"/>
        <w:jc w:val="both"/>
        <w:rPr>
          <w:rFonts w:ascii="Gotham Light" w:hAnsi="Gotham Light"/>
        </w:rPr>
      </w:pPr>
      <w:r>
        <w:rPr>
          <w:rFonts w:ascii="Gotham Light" w:hAnsi="Gotham Light"/>
        </w:rPr>
        <w:t>Inteligencia emocional</w:t>
      </w:r>
    </w:p>
    <w:p w:rsidR="00601CDF" w:rsidRDefault="00601CDF" w:rsidP="00601CDF">
      <w:pPr>
        <w:pStyle w:val="Prrafodelista"/>
        <w:numPr>
          <w:ilvl w:val="0"/>
          <w:numId w:val="5"/>
        </w:numPr>
        <w:spacing w:after="0"/>
        <w:jc w:val="both"/>
        <w:rPr>
          <w:rFonts w:ascii="Gotham Light" w:hAnsi="Gotham Light"/>
        </w:rPr>
      </w:pPr>
      <w:r>
        <w:rPr>
          <w:rFonts w:ascii="Gotham Light" w:hAnsi="Gotham Light"/>
        </w:rPr>
        <w:t>Tips para la entrevista</w:t>
      </w:r>
    </w:p>
    <w:p w:rsidR="00601CDF" w:rsidRDefault="00601CDF" w:rsidP="00601CDF">
      <w:pPr>
        <w:pStyle w:val="Prrafodelista"/>
        <w:numPr>
          <w:ilvl w:val="0"/>
          <w:numId w:val="5"/>
        </w:numPr>
        <w:spacing w:after="0"/>
        <w:jc w:val="both"/>
        <w:rPr>
          <w:rFonts w:ascii="Gotham Light" w:hAnsi="Gotham Light"/>
        </w:rPr>
      </w:pPr>
      <w:r>
        <w:rPr>
          <w:rFonts w:ascii="Gotham Light" w:hAnsi="Gotham Light"/>
        </w:rPr>
        <w:t>La importancia de ser un empleado eficiente</w:t>
      </w:r>
    </w:p>
    <w:p w:rsidR="00601CDF" w:rsidRDefault="00601CDF" w:rsidP="00601CDF">
      <w:pPr>
        <w:pStyle w:val="Prrafodelista"/>
        <w:numPr>
          <w:ilvl w:val="0"/>
          <w:numId w:val="5"/>
        </w:numPr>
        <w:spacing w:after="0"/>
        <w:jc w:val="both"/>
        <w:rPr>
          <w:rFonts w:ascii="Gotham Light" w:hAnsi="Gotham Light"/>
        </w:rPr>
      </w:pPr>
      <w:r>
        <w:rPr>
          <w:rFonts w:ascii="Gotham Light" w:hAnsi="Gotham Light"/>
        </w:rPr>
        <w:t>Permanencia en mi trabajo</w:t>
      </w:r>
    </w:p>
    <w:p w:rsidR="00601CDF" w:rsidRDefault="00601CDF" w:rsidP="00601CDF">
      <w:pPr>
        <w:pStyle w:val="Prrafodelista"/>
        <w:numPr>
          <w:ilvl w:val="0"/>
          <w:numId w:val="5"/>
        </w:numPr>
        <w:spacing w:after="0"/>
        <w:jc w:val="both"/>
        <w:rPr>
          <w:rFonts w:ascii="Gotham Light" w:hAnsi="Gotham Light"/>
        </w:rPr>
      </w:pPr>
      <w:r>
        <w:rPr>
          <w:rFonts w:ascii="Gotham Light" w:hAnsi="Gotham Light"/>
        </w:rPr>
        <w:t>Otros</w:t>
      </w:r>
    </w:p>
    <w:p w:rsidR="00601CDF" w:rsidRDefault="00601CDF" w:rsidP="00601CDF">
      <w:pPr>
        <w:spacing w:after="0"/>
        <w:jc w:val="both"/>
        <w:rPr>
          <w:rFonts w:ascii="Gotham Light" w:hAnsi="Gotham Light"/>
        </w:rPr>
      </w:pPr>
    </w:p>
    <w:p w:rsidR="00601CDF" w:rsidRDefault="002B0648" w:rsidP="00601CDF">
      <w:pPr>
        <w:spacing w:after="0"/>
        <w:jc w:val="both"/>
        <w:rPr>
          <w:rFonts w:ascii="Gotham Light" w:hAnsi="Gotham Light"/>
        </w:rPr>
      </w:pPr>
      <w:r>
        <w:rPr>
          <w:rFonts w:ascii="Gotham Light" w:hAnsi="Gotham Light"/>
        </w:rPr>
        <w:t>Además</w:t>
      </w:r>
      <w:r w:rsidR="00601CDF">
        <w:rPr>
          <w:rFonts w:ascii="Gotham Light" w:hAnsi="Gotham Light"/>
        </w:rPr>
        <w:t xml:space="preserve"> de las capacitaciones por parte del personal del SNE y de CEDH se ofrecerán talleres por parte de personal experto en </w:t>
      </w:r>
      <w:r>
        <w:rPr>
          <w:rFonts w:ascii="Gotham Light" w:hAnsi="Gotham Light"/>
        </w:rPr>
        <w:t>discapacidad</w:t>
      </w:r>
      <w:r w:rsidR="00601CDF">
        <w:rPr>
          <w:rFonts w:ascii="Gotham Light" w:hAnsi="Gotham Light"/>
        </w:rPr>
        <w:t xml:space="preserve"> ofrecida por los miembros de la Red de Discapacidad, la cual contenga información concreta y detallada como:</w:t>
      </w:r>
    </w:p>
    <w:p w:rsidR="00601CDF" w:rsidRDefault="00601CDF" w:rsidP="00601CDF">
      <w:pPr>
        <w:pStyle w:val="Prrafodelista"/>
        <w:numPr>
          <w:ilvl w:val="0"/>
          <w:numId w:val="7"/>
        </w:numPr>
        <w:spacing w:after="0"/>
        <w:jc w:val="both"/>
        <w:rPr>
          <w:rFonts w:ascii="Gotham Light" w:hAnsi="Gotham Light"/>
        </w:rPr>
      </w:pPr>
      <w:r>
        <w:rPr>
          <w:rFonts w:ascii="Gotham Light" w:hAnsi="Gotham Light"/>
        </w:rPr>
        <w:t>R</w:t>
      </w:r>
      <w:r w:rsidRPr="00601CDF">
        <w:rPr>
          <w:rFonts w:ascii="Gotham Light" w:hAnsi="Gotham Light"/>
        </w:rPr>
        <w:t xml:space="preserve">eacción </w:t>
      </w:r>
      <w:r>
        <w:rPr>
          <w:rFonts w:ascii="Gotham Light" w:hAnsi="Gotham Light"/>
        </w:rPr>
        <w:t>en caso de emergencias</w:t>
      </w:r>
    </w:p>
    <w:p w:rsidR="00601CDF" w:rsidRDefault="00601CDF" w:rsidP="00601CDF">
      <w:pPr>
        <w:pStyle w:val="Prrafodelista"/>
        <w:numPr>
          <w:ilvl w:val="0"/>
          <w:numId w:val="7"/>
        </w:numPr>
        <w:spacing w:after="0"/>
        <w:jc w:val="both"/>
        <w:rPr>
          <w:rFonts w:ascii="Gotham Light" w:hAnsi="Gotham Light"/>
        </w:rPr>
      </w:pPr>
      <w:r>
        <w:rPr>
          <w:rFonts w:ascii="Gotham Light" w:hAnsi="Gotham Light"/>
        </w:rPr>
        <w:t>Trato digno y adecuado a determinada discapacidad</w:t>
      </w:r>
    </w:p>
    <w:p w:rsidR="00601CDF" w:rsidRDefault="00601CDF" w:rsidP="00601CDF">
      <w:pPr>
        <w:pStyle w:val="Prrafodelista"/>
        <w:numPr>
          <w:ilvl w:val="0"/>
          <w:numId w:val="7"/>
        </w:numPr>
        <w:spacing w:after="0"/>
        <w:jc w:val="both"/>
        <w:rPr>
          <w:rFonts w:ascii="Gotham Light" w:hAnsi="Gotham Light"/>
        </w:rPr>
      </w:pPr>
      <w:r>
        <w:rPr>
          <w:rFonts w:ascii="Gotham Light" w:hAnsi="Gotham Light"/>
        </w:rPr>
        <w:t>Otros</w:t>
      </w:r>
    </w:p>
    <w:p w:rsidR="00601CDF" w:rsidRDefault="00601CDF" w:rsidP="00601CDF">
      <w:pPr>
        <w:spacing w:after="0"/>
        <w:jc w:val="both"/>
        <w:rPr>
          <w:rFonts w:ascii="Gotham Light" w:hAnsi="Gotham Light"/>
        </w:rPr>
      </w:pPr>
    </w:p>
    <w:p w:rsidR="00601CDF" w:rsidRPr="00601CDF" w:rsidRDefault="00601CDF" w:rsidP="00601CDF">
      <w:pPr>
        <w:spacing w:after="0"/>
        <w:jc w:val="both"/>
        <w:rPr>
          <w:rFonts w:ascii="Gotham Light" w:hAnsi="Gotham Light"/>
        </w:rPr>
      </w:pPr>
      <w:r>
        <w:rPr>
          <w:rFonts w:ascii="Gotham Light" w:hAnsi="Gotham Light"/>
        </w:rPr>
        <w:t>Todas las capacitaciones de deberán ser efectuadas previo al ingreso del usuario a las áreas de trabajo. El contenido podrá variar dependiendo del tipo de discapacidad o del experto que la exponga.</w:t>
      </w:r>
      <w:bookmarkStart w:id="0" w:name="_GoBack"/>
      <w:bookmarkEnd w:id="0"/>
    </w:p>
    <w:sectPr w:rsidR="00601CDF" w:rsidRPr="00601C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Light">
    <w:altName w:val="Arial"/>
    <w:panose1 w:val="00000000000000000000"/>
    <w:charset w:val="00"/>
    <w:family w:val="modern"/>
    <w:notTrueType/>
    <w:pitch w:val="variable"/>
    <w:sig w:usb0="00000001" w:usb1="4000004A" w:usb2="00000000" w:usb3="00000000" w:csb0="0000000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99B"/>
      </v:shape>
    </w:pict>
  </w:numPicBullet>
  <w:abstractNum w:abstractNumId="0">
    <w:nsid w:val="094B2CCE"/>
    <w:multiLevelType w:val="hybridMultilevel"/>
    <w:tmpl w:val="AF26E25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D22FD3"/>
    <w:multiLevelType w:val="hybridMultilevel"/>
    <w:tmpl w:val="EF5C2B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A923864"/>
    <w:multiLevelType w:val="hybridMultilevel"/>
    <w:tmpl w:val="BDA889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BB965ED"/>
    <w:multiLevelType w:val="hybridMultilevel"/>
    <w:tmpl w:val="4434DB9C"/>
    <w:lvl w:ilvl="0" w:tplc="67C6865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4D7D784C"/>
    <w:multiLevelType w:val="hybridMultilevel"/>
    <w:tmpl w:val="64C2FD78"/>
    <w:lvl w:ilvl="0" w:tplc="627CA6E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5DF969F4"/>
    <w:multiLevelType w:val="hybridMultilevel"/>
    <w:tmpl w:val="42FAEE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E37761D"/>
    <w:multiLevelType w:val="hybridMultilevel"/>
    <w:tmpl w:val="C5B4464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BB"/>
    <w:rsid w:val="0001147A"/>
    <w:rsid w:val="00023B32"/>
    <w:rsid w:val="0007075D"/>
    <w:rsid w:val="00083E0E"/>
    <w:rsid w:val="00112D4C"/>
    <w:rsid w:val="001251B3"/>
    <w:rsid w:val="00126471"/>
    <w:rsid w:val="001500FA"/>
    <w:rsid w:val="00157CB3"/>
    <w:rsid w:val="00185810"/>
    <w:rsid w:val="00196F0A"/>
    <w:rsid w:val="001D3415"/>
    <w:rsid w:val="001E59EE"/>
    <w:rsid w:val="002063C7"/>
    <w:rsid w:val="00217729"/>
    <w:rsid w:val="002227B0"/>
    <w:rsid w:val="00223DA8"/>
    <w:rsid w:val="00283D71"/>
    <w:rsid w:val="002B0648"/>
    <w:rsid w:val="002B0DAB"/>
    <w:rsid w:val="002D0BC0"/>
    <w:rsid w:val="002E6113"/>
    <w:rsid w:val="002F68FF"/>
    <w:rsid w:val="003270CC"/>
    <w:rsid w:val="00344312"/>
    <w:rsid w:val="0038065E"/>
    <w:rsid w:val="00403BCE"/>
    <w:rsid w:val="00425CF6"/>
    <w:rsid w:val="00440EA6"/>
    <w:rsid w:val="00450134"/>
    <w:rsid w:val="00450FF8"/>
    <w:rsid w:val="00462A30"/>
    <w:rsid w:val="004850C5"/>
    <w:rsid w:val="004C110C"/>
    <w:rsid w:val="004D7132"/>
    <w:rsid w:val="00597A57"/>
    <w:rsid w:val="005C524F"/>
    <w:rsid w:val="005D034C"/>
    <w:rsid w:val="005F6F34"/>
    <w:rsid w:val="00601CDF"/>
    <w:rsid w:val="006045A6"/>
    <w:rsid w:val="0065103B"/>
    <w:rsid w:val="00656636"/>
    <w:rsid w:val="00690978"/>
    <w:rsid w:val="00694AB9"/>
    <w:rsid w:val="006A20B6"/>
    <w:rsid w:val="006D6BCD"/>
    <w:rsid w:val="007215AB"/>
    <w:rsid w:val="00743E19"/>
    <w:rsid w:val="00795F5B"/>
    <w:rsid w:val="007C06CE"/>
    <w:rsid w:val="007C1985"/>
    <w:rsid w:val="007E66CE"/>
    <w:rsid w:val="00832167"/>
    <w:rsid w:val="008524E3"/>
    <w:rsid w:val="00870984"/>
    <w:rsid w:val="008776D8"/>
    <w:rsid w:val="008925B1"/>
    <w:rsid w:val="00892F0F"/>
    <w:rsid w:val="0089485D"/>
    <w:rsid w:val="008B50F8"/>
    <w:rsid w:val="00921B3B"/>
    <w:rsid w:val="0096609A"/>
    <w:rsid w:val="0096753E"/>
    <w:rsid w:val="00972CBF"/>
    <w:rsid w:val="00986A65"/>
    <w:rsid w:val="009C43D2"/>
    <w:rsid w:val="009F6707"/>
    <w:rsid w:val="00A3277B"/>
    <w:rsid w:val="00A33490"/>
    <w:rsid w:val="00AA4807"/>
    <w:rsid w:val="00AB42BB"/>
    <w:rsid w:val="00AF4921"/>
    <w:rsid w:val="00AF6DB9"/>
    <w:rsid w:val="00B7367A"/>
    <w:rsid w:val="00B90BF9"/>
    <w:rsid w:val="00BC0583"/>
    <w:rsid w:val="00BC540D"/>
    <w:rsid w:val="00BE5176"/>
    <w:rsid w:val="00C05FE8"/>
    <w:rsid w:val="00C41EEA"/>
    <w:rsid w:val="00C7369A"/>
    <w:rsid w:val="00CB616A"/>
    <w:rsid w:val="00CE77A8"/>
    <w:rsid w:val="00CF0044"/>
    <w:rsid w:val="00CF1EEE"/>
    <w:rsid w:val="00CF4DF6"/>
    <w:rsid w:val="00DF3856"/>
    <w:rsid w:val="00E07230"/>
    <w:rsid w:val="00E20C62"/>
    <w:rsid w:val="00E45A6E"/>
    <w:rsid w:val="00E83455"/>
    <w:rsid w:val="00EB65D7"/>
    <w:rsid w:val="00EF0927"/>
    <w:rsid w:val="00EF0D1E"/>
    <w:rsid w:val="00F91D82"/>
    <w:rsid w:val="00F95A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70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7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1345BA-6FFC-4318-BD8F-30EEEDA0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4325</Words>
  <Characters>23788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Vianey Camacho Perez</dc:creator>
  <cp:lastModifiedBy>DESARROLLO SOCIAL</cp:lastModifiedBy>
  <cp:revision>3</cp:revision>
  <dcterms:created xsi:type="dcterms:W3CDTF">2017-12-12T18:48:00Z</dcterms:created>
  <dcterms:modified xsi:type="dcterms:W3CDTF">2018-03-26T16:38:00Z</dcterms:modified>
</cp:coreProperties>
</file>